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E4618" w14:textId="29C35692" w:rsidR="007C1A1D" w:rsidRPr="00126AEA" w:rsidRDefault="007C1A1D" w:rsidP="008B0452">
      <w:pPr>
        <w:spacing w:line="276" w:lineRule="auto"/>
        <w:rPr>
          <w:rFonts w:ascii="Arial" w:hAnsi="Arial" w:cs="Arial"/>
          <w:b/>
          <w:bCs/>
          <w:color w:val="061F5B"/>
        </w:rPr>
      </w:pPr>
      <w:r w:rsidRPr="00A960F7">
        <w:rPr>
          <w:rFonts w:ascii="Arial" w:hAnsi="Arial" w:cs="Arial"/>
          <w:b/>
          <w:bCs/>
          <w:color w:val="061F5B"/>
        </w:rPr>
        <w:t xml:space="preserve">DIVISION: </w:t>
      </w:r>
      <w:r w:rsidR="00A9044D" w:rsidRPr="00126AEA">
        <w:rPr>
          <w:rFonts w:ascii="Arial" w:hAnsi="Arial" w:cs="Arial"/>
          <w:b/>
          <w:bCs/>
          <w:color w:val="061F5B"/>
        </w:rPr>
        <w:t xml:space="preserve">Innovation &amp; Technology </w:t>
      </w:r>
    </w:p>
    <w:p w14:paraId="77A3CDF9" w14:textId="057DEF83" w:rsidR="007C1A1D" w:rsidRPr="00126AEA" w:rsidRDefault="007C1A1D" w:rsidP="008B0452">
      <w:pPr>
        <w:spacing w:line="276" w:lineRule="auto"/>
        <w:rPr>
          <w:rFonts w:ascii="Arial" w:hAnsi="Arial" w:cs="Arial"/>
          <w:b/>
          <w:bCs/>
          <w:color w:val="061F5B"/>
        </w:rPr>
      </w:pPr>
      <w:r w:rsidRPr="00A960F7">
        <w:rPr>
          <w:rFonts w:ascii="Arial" w:hAnsi="Arial" w:cs="Arial"/>
          <w:b/>
          <w:bCs/>
          <w:color w:val="061F5B"/>
        </w:rPr>
        <w:t xml:space="preserve">REPORTS TO: </w:t>
      </w:r>
      <w:r w:rsidR="00A9044D" w:rsidRPr="00126AEA">
        <w:rPr>
          <w:rFonts w:ascii="Arial" w:hAnsi="Arial" w:cs="Arial"/>
          <w:b/>
          <w:bCs/>
          <w:color w:val="061F5B"/>
        </w:rPr>
        <w:t>Manager, Service Desk</w:t>
      </w:r>
    </w:p>
    <w:p w14:paraId="6221BFB1" w14:textId="7B928528" w:rsidR="007C1A1D" w:rsidRPr="00126AEA" w:rsidRDefault="007C1A1D" w:rsidP="008B0452">
      <w:pPr>
        <w:spacing w:line="276" w:lineRule="auto"/>
        <w:rPr>
          <w:rFonts w:ascii="Arial" w:hAnsi="Arial" w:cs="Arial"/>
          <w:b/>
          <w:bCs/>
          <w:color w:val="061F5B"/>
        </w:rPr>
      </w:pPr>
      <w:r w:rsidRPr="00A960F7">
        <w:rPr>
          <w:rFonts w:ascii="Arial" w:hAnsi="Arial" w:cs="Arial"/>
          <w:b/>
          <w:bCs/>
          <w:color w:val="061F5B"/>
        </w:rPr>
        <w:t xml:space="preserve">UPDATED: </w:t>
      </w:r>
      <w:r w:rsidR="00022105" w:rsidRPr="00126AEA">
        <w:rPr>
          <w:rFonts w:ascii="Arial" w:hAnsi="Arial" w:cs="Arial"/>
          <w:b/>
          <w:bCs/>
          <w:color w:val="061F5B"/>
        </w:rPr>
        <w:t>12/20/2024</w:t>
      </w:r>
    </w:p>
    <w:p w14:paraId="43C3DB44" w14:textId="2F8BB638" w:rsidR="007C1A1D" w:rsidRPr="00126AEA" w:rsidRDefault="007C1A1D" w:rsidP="008B0452">
      <w:pPr>
        <w:spacing w:line="276" w:lineRule="auto"/>
        <w:rPr>
          <w:rFonts w:ascii="Arial" w:hAnsi="Arial" w:cs="Arial"/>
          <w:b/>
          <w:bCs/>
          <w:color w:val="061F5B"/>
        </w:rPr>
      </w:pPr>
      <w:r w:rsidRPr="00A960F7">
        <w:rPr>
          <w:rFonts w:ascii="Arial" w:hAnsi="Arial" w:cs="Arial"/>
          <w:b/>
          <w:bCs/>
          <w:color w:val="061F5B"/>
        </w:rPr>
        <w:t xml:space="preserve">EEO CODE: </w:t>
      </w:r>
      <w:r w:rsidR="00022105" w:rsidRPr="00126AEA">
        <w:rPr>
          <w:rFonts w:ascii="Arial" w:hAnsi="Arial" w:cs="Arial"/>
          <w:b/>
          <w:bCs/>
          <w:color w:val="061F5B"/>
        </w:rPr>
        <w:t>2</w:t>
      </w:r>
    </w:p>
    <w:p w14:paraId="25C0A272" w14:textId="52FB1DD0" w:rsidR="00A960F7" w:rsidRPr="00126AEA" w:rsidRDefault="00A960F7" w:rsidP="008B0452">
      <w:pPr>
        <w:spacing w:line="276" w:lineRule="auto"/>
        <w:rPr>
          <w:rFonts w:ascii="Arial" w:hAnsi="Arial" w:cs="Arial"/>
          <w:b/>
          <w:bCs/>
          <w:color w:val="061F5B"/>
        </w:rPr>
      </w:pPr>
      <w:r w:rsidRPr="00A960F7">
        <w:rPr>
          <w:rFonts w:ascii="Arial" w:hAnsi="Arial" w:cs="Arial"/>
          <w:b/>
          <w:bCs/>
          <w:color w:val="061F5B"/>
        </w:rPr>
        <w:t>GRADE: 106</w:t>
      </w:r>
    </w:p>
    <w:p w14:paraId="67A35D00" w14:textId="1FFD541F" w:rsidR="008B0452" w:rsidRPr="00126AEA" w:rsidRDefault="007C1A1D" w:rsidP="008B0452">
      <w:pPr>
        <w:spacing w:line="276" w:lineRule="auto"/>
        <w:rPr>
          <w:rFonts w:ascii="Arial" w:hAnsi="Arial" w:cs="Arial"/>
          <w:b/>
          <w:bCs/>
          <w:color w:val="061F5B"/>
        </w:rPr>
      </w:pPr>
      <w:r w:rsidRPr="00A960F7">
        <w:rPr>
          <w:rFonts w:ascii="Arial" w:hAnsi="Arial" w:cs="Arial"/>
          <w:b/>
          <w:bCs/>
          <w:color w:val="061F5B"/>
        </w:rPr>
        <w:t xml:space="preserve">FLSA STATUS: </w:t>
      </w:r>
      <w:r w:rsidR="00022105" w:rsidRPr="00126AEA">
        <w:rPr>
          <w:rFonts w:ascii="Arial" w:hAnsi="Arial" w:cs="Arial"/>
          <w:b/>
          <w:bCs/>
          <w:color w:val="061F5B"/>
        </w:rPr>
        <w:t>Exempt</w:t>
      </w:r>
    </w:p>
    <w:p w14:paraId="7918DF57" w14:textId="77777777" w:rsidR="008B0452" w:rsidRDefault="008B0452" w:rsidP="008B0452">
      <w:pPr>
        <w:spacing w:line="276" w:lineRule="auto"/>
        <w:rPr>
          <w:rFonts w:ascii="Arial" w:hAnsi="Arial" w:cs="Arial"/>
          <w:color w:val="000000"/>
          <w:sz w:val="21"/>
          <w:szCs w:val="21"/>
          <w:shd w:val="clear" w:color="auto" w:fill="FFFFFF"/>
        </w:rPr>
      </w:pPr>
    </w:p>
    <w:p w14:paraId="3077F722" w14:textId="727F554C" w:rsidR="008B0452" w:rsidRDefault="008B0452" w:rsidP="008B0452">
      <w:pPr>
        <w:spacing w:line="276" w:lineRule="auto"/>
        <w:rPr>
          <w:rFonts w:ascii="Arial" w:hAnsi="Arial" w:cs="Arial"/>
          <w:color w:val="000000"/>
          <w:sz w:val="21"/>
          <w:szCs w:val="21"/>
          <w:shd w:val="clear" w:color="auto" w:fill="FFFFFF"/>
        </w:rPr>
      </w:pPr>
      <w:r>
        <w:rPr>
          <w:rFonts w:ascii="Arial" w:hAnsi="Arial" w:cs="Arial"/>
          <w:b/>
          <w:bCs/>
          <w:noProof/>
          <w:color w:val="061F5B"/>
        </w:rPr>
        <mc:AlternateContent>
          <mc:Choice Requires="wps">
            <w:drawing>
              <wp:anchor distT="0" distB="0" distL="114300" distR="114300" simplePos="0" relativeHeight="251659264" behindDoc="0" locked="0" layoutInCell="1" allowOverlap="1" wp14:anchorId="19F83F45" wp14:editId="639FFAE1">
                <wp:simplePos x="0" y="0"/>
                <wp:positionH relativeFrom="column">
                  <wp:posOffset>0</wp:posOffset>
                </wp:positionH>
                <wp:positionV relativeFrom="paragraph">
                  <wp:posOffset>0</wp:posOffset>
                </wp:positionV>
                <wp:extent cx="6184900" cy="0"/>
                <wp:effectExtent l="0" t="0" r="12700" b="12700"/>
                <wp:wrapNone/>
                <wp:docPr id="128730792" name="Straight Connector 7"/>
                <wp:cNvGraphicFramePr/>
                <a:graphic xmlns:a="http://schemas.openxmlformats.org/drawingml/2006/main">
                  <a:graphicData uri="http://schemas.microsoft.com/office/word/2010/wordprocessingShape">
                    <wps:wsp>
                      <wps:cNvCnPr/>
                      <wps:spPr>
                        <a:xfrm>
                          <a:off x="0" y="0"/>
                          <a:ext cx="6184900" cy="0"/>
                        </a:xfrm>
                        <a:prstGeom prst="line">
                          <a:avLst/>
                        </a:prstGeom>
                        <a:ln>
                          <a:solidFill>
                            <a:srgbClr val="3DA9C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2D3EE8"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4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" strokecolor="#3da9cd"/>
            </w:pict>
          </mc:Fallback>
        </mc:AlternateContent>
      </w:r>
    </w:p>
    <w:p w14:paraId="573D22D3" w14:textId="50F57ED1" w:rsidR="008B0452" w:rsidRPr="008B0452" w:rsidRDefault="008B0452" w:rsidP="008B0452">
      <w:pPr>
        <w:spacing w:line="276" w:lineRule="auto"/>
        <w:ind w:right="-1174"/>
        <w:rPr>
          <w:rFonts w:ascii="Arial" w:hAnsi="Arial" w:cs="Arial"/>
          <w:b/>
          <w:bCs/>
          <w:color w:val="061F5B"/>
        </w:rPr>
      </w:pPr>
      <w:r w:rsidRPr="008B0452">
        <w:rPr>
          <w:rFonts w:ascii="Arial" w:hAnsi="Arial" w:cs="Arial"/>
          <w:b/>
          <w:bCs/>
          <w:color w:val="061F5B"/>
        </w:rPr>
        <w:t>POSITION SUMMARY:</w:t>
      </w:r>
    </w:p>
    <w:p w14:paraId="13ACB609" w14:textId="77777777" w:rsidR="00771664" w:rsidRPr="00771664" w:rsidRDefault="00771664" w:rsidP="008B0452">
      <w:pPr>
        <w:spacing w:line="276" w:lineRule="auto"/>
        <w:ind w:right="-1174"/>
        <w:rPr>
          <w:rFonts w:ascii="Arial" w:hAnsi="Arial" w:cs="Arial"/>
          <w:color w:val="0D0D0D" w:themeColor="text1" w:themeTint="F2"/>
          <w:sz w:val="22"/>
          <w:szCs w:val="22"/>
        </w:rPr>
      </w:pPr>
      <w:r w:rsidRPr="00771664">
        <w:rPr>
          <w:rFonts w:ascii="Arial" w:hAnsi="Arial" w:cs="Arial"/>
          <w:color w:val="0D0D0D" w:themeColor="text1" w:themeTint="F2"/>
          <w:sz w:val="22"/>
          <w:szCs w:val="22"/>
        </w:rPr>
        <w:t xml:space="preserve">COTA’s Information Technology Asset Management Analyst performs responsible work managing and maintaining the organization's IT assets, including hardware, software, and related services. This role involves ensuring accurate asset tracking, tagging, and inventory management, as well as overseeing software license compliance and optimization. This position collaborates closely with various departments to support asset lifecycle management and contribute to cost-effective IT operations. </w:t>
      </w:r>
    </w:p>
    <w:p w14:paraId="310D0D6D" w14:textId="77777777" w:rsidR="00A9044D" w:rsidRDefault="00A9044D" w:rsidP="008B0452">
      <w:pPr>
        <w:spacing w:line="276" w:lineRule="auto"/>
        <w:ind w:right="-1174"/>
      </w:pPr>
    </w:p>
    <w:p w14:paraId="79C55898" w14:textId="4131CF55" w:rsidR="008B0452" w:rsidRDefault="00A9044D" w:rsidP="008B0452">
      <w:pPr>
        <w:spacing w:line="276" w:lineRule="auto"/>
        <w:ind w:right="-1174"/>
        <w:rPr>
          <w:rFonts w:ascii="Arial" w:hAnsi="Arial" w:cs="Arial"/>
          <w:color w:val="000000"/>
          <w:sz w:val="21"/>
          <w:szCs w:val="21"/>
          <w:shd w:val="clear" w:color="auto" w:fill="FFFFFF"/>
        </w:rPr>
      </w:pPr>
      <w:r w:rsidRPr="00A9044D">
        <w:rPr>
          <w:rFonts w:ascii="Arial" w:hAnsi="Arial" w:cs="Arial"/>
          <w:color w:val="000000"/>
          <w:sz w:val="21"/>
          <w:szCs w:val="21"/>
          <w:shd w:val="clear" w:color="auto" w:fill="FFFFFF"/>
        </w:rPr>
        <w:t xml:space="preserve">Performs duties in alignment with the COTA Strategic Plan and in support of the organization’s vision </w:t>
      </w:r>
      <w:r w:rsidRPr="00771664">
        <w:rPr>
          <w:rFonts w:ascii="Arial" w:hAnsi="Arial" w:cs="Arial"/>
          <w:b/>
          <w:bCs/>
          <w:i/>
          <w:iCs/>
          <w:color w:val="000000"/>
          <w:sz w:val="21"/>
          <w:szCs w:val="21"/>
          <w:shd w:val="clear" w:color="auto" w:fill="FFFFFF"/>
        </w:rPr>
        <w:t>To Move Every Life Forward</w:t>
      </w:r>
      <w:r w:rsidRPr="00771664">
        <w:rPr>
          <w:rFonts w:ascii="Arial" w:hAnsi="Arial" w:cs="Arial"/>
          <w:b/>
          <w:bCs/>
          <w:color w:val="000000"/>
          <w:sz w:val="21"/>
          <w:szCs w:val="21"/>
          <w:shd w:val="clear" w:color="auto" w:fill="FFFFFF"/>
        </w:rPr>
        <w:t>.</w:t>
      </w:r>
    </w:p>
    <w:p w14:paraId="3C30F3A9" w14:textId="77777777" w:rsidR="008B0452" w:rsidRDefault="008B0452" w:rsidP="008B0452">
      <w:pPr>
        <w:spacing w:line="276" w:lineRule="auto"/>
        <w:rPr>
          <w:rFonts w:ascii="Arial" w:hAnsi="Arial" w:cs="Arial"/>
          <w:b/>
          <w:bCs/>
          <w:color w:val="061F5B"/>
        </w:rPr>
      </w:pPr>
    </w:p>
    <w:p w14:paraId="22E4B8D4" w14:textId="6BABE304" w:rsidR="008B0452" w:rsidRPr="007C1A1D" w:rsidRDefault="008B0452" w:rsidP="008B0452">
      <w:pPr>
        <w:spacing w:line="276" w:lineRule="auto"/>
        <w:rPr>
          <w:rFonts w:ascii="Arial" w:hAnsi="Arial" w:cs="Arial"/>
          <w:b/>
          <w:bCs/>
          <w:color w:val="061F5B"/>
        </w:rPr>
      </w:pPr>
      <w:r w:rsidRPr="007C1A1D">
        <w:rPr>
          <w:rFonts w:ascii="Arial" w:hAnsi="Arial" w:cs="Arial"/>
          <w:b/>
          <w:bCs/>
          <w:color w:val="061F5B"/>
        </w:rPr>
        <w:t>ESSENTIAL JOB FUNCTIONS:</w:t>
      </w:r>
    </w:p>
    <w:p w14:paraId="1536D3CD" w14:textId="7D545AFD" w:rsidR="006D1607" w:rsidRPr="006D1607" w:rsidRDefault="006D1607" w:rsidP="006D1607">
      <w:pPr>
        <w:ind w:right="-1174"/>
        <w:rPr>
          <w:rFonts w:ascii="Arial" w:hAnsi="Arial" w:cs="Arial"/>
          <w:color w:val="0D0D0D" w:themeColor="text1" w:themeTint="F2"/>
          <w:sz w:val="22"/>
          <w:szCs w:val="22"/>
        </w:rPr>
      </w:pPr>
      <w:r w:rsidRPr="006D1607">
        <w:rPr>
          <w:rFonts w:ascii="Arial" w:hAnsi="Arial" w:cs="Arial"/>
          <w:color w:val="0D0D0D" w:themeColor="text1" w:themeTint="F2"/>
          <w:sz w:val="22"/>
          <w:szCs w:val="22"/>
        </w:rPr>
        <w:t>Asset Tracking and Inventory Management:</w:t>
      </w:r>
    </w:p>
    <w:p w14:paraId="73681066" w14:textId="77777777" w:rsidR="006D1607" w:rsidRPr="006D1607" w:rsidRDefault="006D1607" w:rsidP="006D1607">
      <w:pPr>
        <w:pStyle w:val="ListParagraph"/>
        <w:numPr>
          <w:ilvl w:val="0"/>
          <w:numId w:val="17"/>
        </w:numPr>
        <w:ind w:right="-1174"/>
        <w:rPr>
          <w:rFonts w:ascii="Arial" w:hAnsi="Arial" w:cs="Arial"/>
          <w:color w:val="0D0D0D" w:themeColor="text1" w:themeTint="F2"/>
        </w:rPr>
      </w:pPr>
      <w:r w:rsidRPr="006D1607">
        <w:rPr>
          <w:rFonts w:ascii="Arial" w:hAnsi="Arial" w:cs="Arial"/>
          <w:color w:val="0D0D0D" w:themeColor="text1" w:themeTint="F2"/>
        </w:rPr>
        <w:t>Maintain an accurate and up-to-date inventory of all IT assets for COTA, including hardware, software, and peripheral devices.</w:t>
      </w:r>
    </w:p>
    <w:p w14:paraId="7A4A0A58" w14:textId="77777777" w:rsidR="006D1607" w:rsidRPr="006D1607" w:rsidRDefault="006D1607" w:rsidP="006D1607">
      <w:pPr>
        <w:pStyle w:val="ListParagraph"/>
        <w:numPr>
          <w:ilvl w:val="0"/>
          <w:numId w:val="17"/>
        </w:numPr>
        <w:ind w:right="-1174"/>
        <w:rPr>
          <w:rFonts w:ascii="Arial" w:hAnsi="Arial" w:cs="Arial"/>
          <w:color w:val="0D0D0D" w:themeColor="text1" w:themeTint="F2"/>
        </w:rPr>
      </w:pPr>
      <w:r w:rsidRPr="006D1607">
        <w:rPr>
          <w:rFonts w:ascii="Arial" w:hAnsi="Arial" w:cs="Arial"/>
          <w:color w:val="0D0D0D" w:themeColor="text1" w:themeTint="F2"/>
        </w:rPr>
        <w:t>Implement and manage asset tagging processes to ensure proper identification and tracking of assets.</w:t>
      </w:r>
    </w:p>
    <w:p w14:paraId="057BC463" w14:textId="77777777" w:rsidR="006D1607" w:rsidRPr="006D1607" w:rsidRDefault="006D1607" w:rsidP="006D1607">
      <w:pPr>
        <w:pStyle w:val="ListParagraph"/>
        <w:numPr>
          <w:ilvl w:val="0"/>
          <w:numId w:val="17"/>
        </w:numPr>
        <w:ind w:right="-1174"/>
        <w:rPr>
          <w:rFonts w:ascii="Arial" w:hAnsi="Arial" w:cs="Arial"/>
          <w:color w:val="0D0D0D" w:themeColor="text1" w:themeTint="F2"/>
        </w:rPr>
      </w:pPr>
      <w:r w:rsidRPr="006D1607">
        <w:rPr>
          <w:rFonts w:ascii="Arial" w:hAnsi="Arial" w:cs="Arial"/>
          <w:color w:val="0D0D0D" w:themeColor="text1" w:themeTint="F2"/>
        </w:rPr>
        <w:t>Conduct regular audits to verify the accuracy of asset records and address any discrepancies.</w:t>
      </w:r>
    </w:p>
    <w:p w14:paraId="7829CB86" w14:textId="4CD8B411" w:rsidR="006D1607" w:rsidRPr="006D1607" w:rsidRDefault="006D1607" w:rsidP="006D1607">
      <w:pPr>
        <w:ind w:right="-1174"/>
        <w:rPr>
          <w:rFonts w:ascii="Arial" w:hAnsi="Arial" w:cs="Arial"/>
          <w:color w:val="0D0D0D" w:themeColor="text1" w:themeTint="F2"/>
          <w:sz w:val="22"/>
          <w:szCs w:val="22"/>
        </w:rPr>
      </w:pPr>
      <w:r w:rsidRPr="006D1607">
        <w:rPr>
          <w:rFonts w:ascii="Arial" w:hAnsi="Arial" w:cs="Arial"/>
          <w:color w:val="0D0D0D" w:themeColor="text1" w:themeTint="F2"/>
          <w:sz w:val="22"/>
          <w:szCs w:val="22"/>
        </w:rPr>
        <w:t>Software License Management:</w:t>
      </w:r>
    </w:p>
    <w:p w14:paraId="7671D168" w14:textId="77777777" w:rsidR="006D1607" w:rsidRPr="006D1607" w:rsidRDefault="006D1607" w:rsidP="006D1607">
      <w:pPr>
        <w:pStyle w:val="ListParagraph"/>
        <w:numPr>
          <w:ilvl w:val="0"/>
          <w:numId w:val="17"/>
        </w:numPr>
        <w:ind w:right="-1174"/>
        <w:rPr>
          <w:rFonts w:ascii="Arial" w:hAnsi="Arial" w:cs="Arial"/>
          <w:color w:val="0D0D0D" w:themeColor="text1" w:themeTint="F2"/>
        </w:rPr>
      </w:pPr>
      <w:r w:rsidRPr="006D1607">
        <w:rPr>
          <w:rFonts w:ascii="Arial" w:hAnsi="Arial" w:cs="Arial"/>
          <w:color w:val="0D0D0D" w:themeColor="text1" w:themeTint="F2"/>
        </w:rPr>
        <w:t>Monitor and manage software licenses to ensure compliance with vendor agreements and regulatory requirements.</w:t>
      </w:r>
    </w:p>
    <w:p w14:paraId="077B7B32" w14:textId="77777777" w:rsidR="006D1607" w:rsidRPr="006D1607" w:rsidRDefault="006D1607" w:rsidP="006D1607">
      <w:pPr>
        <w:pStyle w:val="ListParagraph"/>
        <w:numPr>
          <w:ilvl w:val="0"/>
          <w:numId w:val="17"/>
        </w:numPr>
        <w:ind w:right="-1174"/>
        <w:rPr>
          <w:rFonts w:ascii="Arial" w:hAnsi="Arial" w:cs="Arial"/>
          <w:color w:val="0D0D0D" w:themeColor="text1" w:themeTint="F2"/>
        </w:rPr>
      </w:pPr>
      <w:r w:rsidRPr="006D1607">
        <w:rPr>
          <w:rFonts w:ascii="Arial" w:hAnsi="Arial" w:cs="Arial"/>
          <w:color w:val="0D0D0D" w:themeColor="text1" w:themeTint="F2"/>
        </w:rPr>
        <w:t>Track software usage and optimize license allocation to minimize costs and avoid over-licensing.</w:t>
      </w:r>
    </w:p>
    <w:p w14:paraId="2731DCBF" w14:textId="3B2E05C8" w:rsidR="006D1607" w:rsidRPr="006D1607" w:rsidRDefault="006D1607" w:rsidP="006D1607">
      <w:pPr>
        <w:pStyle w:val="ListParagraph"/>
        <w:numPr>
          <w:ilvl w:val="0"/>
          <w:numId w:val="17"/>
        </w:numPr>
        <w:ind w:right="-1174"/>
        <w:rPr>
          <w:rFonts w:ascii="Arial" w:hAnsi="Arial" w:cs="Arial"/>
          <w:color w:val="0D0D0D" w:themeColor="text1" w:themeTint="F2"/>
        </w:rPr>
      </w:pPr>
      <w:r w:rsidRPr="006D1607">
        <w:rPr>
          <w:rFonts w:ascii="Arial" w:hAnsi="Arial" w:cs="Arial"/>
          <w:color w:val="0D0D0D" w:themeColor="text1" w:themeTint="F2"/>
        </w:rPr>
        <w:t>Coordinate with software vendors to renew licenses and resolve any licensing issues.</w:t>
      </w:r>
    </w:p>
    <w:p w14:paraId="3EEE4BFA" w14:textId="1F09B25A" w:rsidR="006D1607" w:rsidRPr="006D1607" w:rsidRDefault="006D1607" w:rsidP="00F44ED1">
      <w:pPr>
        <w:ind w:right="-1174"/>
        <w:rPr>
          <w:rFonts w:ascii="Arial" w:hAnsi="Arial" w:cs="Arial"/>
          <w:color w:val="0D0D0D" w:themeColor="text1" w:themeTint="F2"/>
          <w:sz w:val="22"/>
          <w:szCs w:val="22"/>
        </w:rPr>
      </w:pPr>
      <w:r w:rsidRPr="006D1607">
        <w:rPr>
          <w:rFonts w:ascii="Arial" w:hAnsi="Arial" w:cs="Arial"/>
          <w:color w:val="0D0D0D" w:themeColor="text1" w:themeTint="F2"/>
          <w:sz w:val="22"/>
          <w:szCs w:val="22"/>
        </w:rPr>
        <w:t>Asset Lifecycle Management:</w:t>
      </w:r>
    </w:p>
    <w:p w14:paraId="56E57F53" w14:textId="77777777" w:rsidR="006D1607" w:rsidRPr="006D1607" w:rsidRDefault="006D1607" w:rsidP="006D1607">
      <w:pPr>
        <w:pStyle w:val="ListParagraph"/>
        <w:numPr>
          <w:ilvl w:val="0"/>
          <w:numId w:val="17"/>
        </w:numPr>
        <w:ind w:right="-1174"/>
        <w:rPr>
          <w:rFonts w:ascii="Arial" w:hAnsi="Arial" w:cs="Arial"/>
          <w:color w:val="0D0D0D" w:themeColor="text1" w:themeTint="F2"/>
        </w:rPr>
      </w:pPr>
      <w:r w:rsidRPr="006D1607">
        <w:rPr>
          <w:rFonts w:ascii="Arial" w:hAnsi="Arial" w:cs="Arial"/>
          <w:color w:val="0D0D0D" w:themeColor="text1" w:themeTint="F2"/>
        </w:rPr>
        <w:t>Oversee the entire lifecycle of IT assets, from procurement and deployment to retirement and disposal.</w:t>
      </w:r>
    </w:p>
    <w:p w14:paraId="3D527443" w14:textId="77777777" w:rsidR="006D1607" w:rsidRPr="006D1607" w:rsidRDefault="006D1607" w:rsidP="006D1607">
      <w:pPr>
        <w:pStyle w:val="ListParagraph"/>
        <w:numPr>
          <w:ilvl w:val="0"/>
          <w:numId w:val="17"/>
        </w:numPr>
        <w:ind w:right="-1174"/>
        <w:rPr>
          <w:rFonts w:ascii="Arial" w:hAnsi="Arial" w:cs="Arial"/>
          <w:color w:val="0D0D0D" w:themeColor="text1" w:themeTint="F2"/>
        </w:rPr>
      </w:pPr>
      <w:r w:rsidRPr="006D1607">
        <w:rPr>
          <w:rFonts w:ascii="Arial" w:hAnsi="Arial" w:cs="Arial"/>
          <w:color w:val="0D0D0D" w:themeColor="text1" w:themeTint="F2"/>
        </w:rPr>
        <w:lastRenderedPageBreak/>
        <w:t>Develop and maintain policies and procedures for asset management, ensuring adherence to best practices.</w:t>
      </w:r>
    </w:p>
    <w:p w14:paraId="1F42F167" w14:textId="77777777" w:rsidR="006D1607" w:rsidRPr="006D1607" w:rsidRDefault="006D1607" w:rsidP="006D1607">
      <w:pPr>
        <w:pStyle w:val="ListParagraph"/>
        <w:numPr>
          <w:ilvl w:val="0"/>
          <w:numId w:val="17"/>
        </w:numPr>
        <w:ind w:right="-1174"/>
        <w:rPr>
          <w:rFonts w:ascii="Arial" w:hAnsi="Arial" w:cs="Arial"/>
          <w:color w:val="0D0D0D" w:themeColor="text1" w:themeTint="F2"/>
        </w:rPr>
      </w:pPr>
      <w:r w:rsidRPr="006D1607">
        <w:rPr>
          <w:rFonts w:ascii="Arial" w:hAnsi="Arial" w:cs="Arial"/>
          <w:color w:val="0D0D0D" w:themeColor="text1" w:themeTint="F2"/>
        </w:rPr>
        <w:t>Collaborate proactively with IT hardware asset owners to plan for the refresh or upgrade of equipment nearing EOL/EOS.</w:t>
      </w:r>
    </w:p>
    <w:p w14:paraId="6633C5B2" w14:textId="7B4EBFC4" w:rsidR="006D1607" w:rsidRPr="006D1607" w:rsidRDefault="006D1607" w:rsidP="006D1607">
      <w:pPr>
        <w:ind w:left="360" w:right="-1174"/>
        <w:rPr>
          <w:rFonts w:ascii="Arial" w:hAnsi="Arial" w:cs="Arial"/>
          <w:color w:val="0D0D0D" w:themeColor="text1" w:themeTint="F2"/>
          <w:sz w:val="22"/>
          <w:szCs w:val="22"/>
        </w:rPr>
      </w:pPr>
      <w:r w:rsidRPr="006D1607">
        <w:rPr>
          <w:rFonts w:ascii="Arial" w:hAnsi="Arial" w:cs="Arial"/>
          <w:color w:val="0D0D0D" w:themeColor="text1" w:themeTint="F2"/>
          <w:sz w:val="22"/>
          <w:szCs w:val="22"/>
        </w:rPr>
        <w:t>Data Analysis and Reporting:</w:t>
      </w:r>
    </w:p>
    <w:p w14:paraId="6B34303A" w14:textId="77777777" w:rsidR="006D1607" w:rsidRPr="006D1607" w:rsidRDefault="006D1607" w:rsidP="006D1607">
      <w:pPr>
        <w:pStyle w:val="ListParagraph"/>
        <w:numPr>
          <w:ilvl w:val="0"/>
          <w:numId w:val="17"/>
        </w:numPr>
        <w:ind w:right="-1174"/>
        <w:rPr>
          <w:rFonts w:ascii="Arial" w:hAnsi="Arial" w:cs="Arial"/>
          <w:color w:val="0D0D0D" w:themeColor="text1" w:themeTint="F2"/>
        </w:rPr>
      </w:pPr>
      <w:r w:rsidRPr="006D1607">
        <w:rPr>
          <w:rFonts w:ascii="Arial" w:hAnsi="Arial" w:cs="Arial"/>
          <w:color w:val="0D0D0D" w:themeColor="text1" w:themeTint="F2"/>
        </w:rPr>
        <w:t>Generate regular reports on asset inventory, usage, and compliance for management review.</w:t>
      </w:r>
    </w:p>
    <w:p w14:paraId="4C2B16DB" w14:textId="77777777" w:rsidR="006D1607" w:rsidRPr="006D1607" w:rsidRDefault="006D1607" w:rsidP="006D1607">
      <w:pPr>
        <w:pStyle w:val="ListParagraph"/>
        <w:numPr>
          <w:ilvl w:val="0"/>
          <w:numId w:val="17"/>
        </w:numPr>
        <w:ind w:right="-1174"/>
        <w:rPr>
          <w:rFonts w:ascii="Arial" w:hAnsi="Arial" w:cs="Arial"/>
          <w:color w:val="0D0D0D" w:themeColor="text1" w:themeTint="F2"/>
        </w:rPr>
      </w:pPr>
      <w:r w:rsidRPr="006D1607">
        <w:rPr>
          <w:rFonts w:ascii="Arial" w:hAnsi="Arial" w:cs="Arial"/>
          <w:color w:val="0D0D0D" w:themeColor="text1" w:themeTint="F2"/>
        </w:rPr>
        <w:t>Analyze asset data to identify trends, risks, and opportunities for improvement.</w:t>
      </w:r>
    </w:p>
    <w:p w14:paraId="2C18BE14" w14:textId="77777777" w:rsidR="006D1607" w:rsidRPr="006D1607" w:rsidRDefault="006D1607" w:rsidP="006D1607">
      <w:pPr>
        <w:pStyle w:val="ListParagraph"/>
        <w:numPr>
          <w:ilvl w:val="0"/>
          <w:numId w:val="17"/>
        </w:numPr>
        <w:ind w:right="-1174"/>
        <w:rPr>
          <w:rFonts w:ascii="Arial" w:hAnsi="Arial" w:cs="Arial"/>
          <w:color w:val="0D0D0D" w:themeColor="text1" w:themeTint="F2"/>
        </w:rPr>
      </w:pPr>
      <w:r w:rsidRPr="006D1607">
        <w:rPr>
          <w:rFonts w:ascii="Arial" w:hAnsi="Arial" w:cs="Arial"/>
          <w:color w:val="0D0D0D" w:themeColor="text1" w:themeTint="F2"/>
        </w:rPr>
        <w:t>Provide insights and recommendations to support strategic decision-making related to IT asset management.</w:t>
      </w:r>
    </w:p>
    <w:p w14:paraId="4C40DC08" w14:textId="771C655D" w:rsidR="006D1607" w:rsidRPr="006D1607" w:rsidRDefault="006D1607" w:rsidP="006D1607">
      <w:pPr>
        <w:ind w:left="360" w:right="-1174"/>
        <w:rPr>
          <w:rFonts w:ascii="Arial" w:hAnsi="Arial" w:cs="Arial"/>
          <w:color w:val="0D0D0D" w:themeColor="text1" w:themeTint="F2"/>
          <w:sz w:val="22"/>
          <w:szCs w:val="22"/>
        </w:rPr>
      </w:pPr>
      <w:r w:rsidRPr="006D1607">
        <w:rPr>
          <w:rFonts w:ascii="Arial" w:hAnsi="Arial" w:cs="Arial"/>
          <w:color w:val="0D0D0D" w:themeColor="text1" w:themeTint="F2"/>
          <w:sz w:val="22"/>
          <w:szCs w:val="22"/>
        </w:rPr>
        <w:t>Stakeholder Collaboration:</w:t>
      </w:r>
    </w:p>
    <w:p w14:paraId="6F4605C8" w14:textId="77777777" w:rsidR="006D1607" w:rsidRPr="006D1607" w:rsidRDefault="006D1607" w:rsidP="006D1607">
      <w:pPr>
        <w:pStyle w:val="ListParagraph"/>
        <w:numPr>
          <w:ilvl w:val="0"/>
          <w:numId w:val="17"/>
        </w:numPr>
        <w:ind w:right="-1174"/>
        <w:rPr>
          <w:rFonts w:ascii="Arial" w:hAnsi="Arial" w:cs="Arial"/>
          <w:color w:val="0D0D0D" w:themeColor="text1" w:themeTint="F2"/>
        </w:rPr>
      </w:pPr>
      <w:r w:rsidRPr="006D1607">
        <w:rPr>
          <w:rFonts w:ascii="Arial" w:hAnsi="Arial" w:cs="Arial"/>
          <w:color w:val="0D0D0D" w:themeColor="text1" w:themeTint="F2"/>
        </w:rPr>
        <w:t>Work closely with IT support teams to ensure timely deployment and support of IT assets.</w:t>
      </w:r>
    </w:p>
    <w:p w14:paraId="6C58B28E" w14:textId="77777777" w:rsidR="006D1607" w:rsidRPr="006D1607" w:rsidRDefault="006D1607" w:rsidP="006D1607">
      <w:pPr>
        <w:pStyle w:val="ListParagraph"/>
        <w:numPr>
          <w:ilvl w:val="0"/>
          <w:numId w:val="17"/>
        </w:numPr>
        <w:ind w:right="-1174"/>
        <w:rPr>
          <w:rFonts w:ascii="Arial" w:hAnsi="Arial" w:cs="Arial"/>
          <w:color w:val="0D0D0D" w:themeColor="text1" w:themeTint="F2"/>
        </w:rPr>
      </w:pPr>
      <w:r w:rsidRPr="006D1607">
        <w:rPr>
          <w:rFonts w:ascii="Arial" w:hAnsi="Arial" w:cs="Arial"/>
          <w:color w:val="0D0D0D" w:themeColor="text1" w:themeTint="F2"/>
        </w:rPr>
        <w:t>Collaborate with department heads and end-users to understand asset needs and address any issues.</w:t>
      </w:r>
    </w:p>
    <w:p w14:paraId="21C6D6D1" w14:textId="77777777" w:rsidR="006D1607" w:rsidRPr="006D1607" w:rsidRDefault="006D1607" w:rsidP="006D1607">
      <w:pPr>
        <w:pStyle w:val="ListParagraph"/>
        <w:numPr>
          <w:ilvl w:val="0"/>
          <w:numId w:val="17"/>
        </w:numPr>
        <w:ind w:right="-1174"/>
        <w:rPr>
          <w:rFonts w:ascii="Arial" w:hAnsi="Arial" w:cs="Arial"/>
          <w:color w:val="0D0D0D" w:themeColor="text1" w:themeTint="F2"/>
        </w:rPr>
      </w:pPr>
      <w:r w:rsidRPr="006D1607">
        <w:rPr>
          <w:rFonts w:ascii="Arial" w:hAnsi="Arial" w:cs="Arial"/>
          <w:color w:val="0D0D0D" w:themeColor="text1" w:themeTint="F2"/>
        </w:rPr>
        <w:t>Provide training and guidance to staff on asset management processes and best practices.</w:t>
      </w:r>
    </w:p>
    <w:p w14:paraId="642BD2AF" w14:textId="167EB6FB" w:rsidR="006D1607" w:rsidRPr="006D1607" w:rsidRDefault="006D1607" w:rsidP="006D1607">
      <w:pPr>
        <w:ind w:left="360" w:right="-1174"/>
        <w:rPr>
          <w:rFonts w:ascii="Arial" w:hAnsi="Arial" w:cs="Arial"/>
          <w:color w:val="0D0D0D" w:themeColor="text1" w:themeTint="F2"/>
          <w:sz w:val="22"/>
          <w:szCs w:val="22"/>
        </w:rPr>
      </w:pPr>
      <w:r w:rsidRPr="006D1607">
        <w:rPr>
          <w:rFonts w:ascii="Arial" w:hAnsi="Arial" w:cs="Arial"/>
          <w:color w:val="0D0D0D" w:themeColor="text1" w:themeTint="F2"/>
          <w:sz w:val="22"/>
          <w:szCs w:val="22"/>
        </w:rPr>
        <w:t>Inventory Management and Procurement Support:</w:t>
      </w:r>
    </w:p>
    <w:p w14:paraId="003E7DB6" w14:textId="77777777" w:rsidR="006D1607" w:rsidRPr="006D1607" w:rsidRDefault="006D1607" w:rsidP="006D1607">
      <w:pPr>
        <w:pStyle w:val="ListParagraph"/>
        <w:numPr>
          <w:ilvl w:val="0"/>
          <w:numId w:val="17"/>
        </w:numPr>
        <w:ind w:right="-1174"/>
        <w:rPr>
          <w:rFonts w:ascii="Arial" w:hAnsi="Arial" w:cs="Arial"/>
          <w:color w:val="0D0D0D" w:themeColor="text1" w:themeTint="F2"/>
        </w:rPr>
      </w:pPr>
      <w:r w:rsidRPr="006D1607">
        <w:rPr>
          <w:rFonts w:ascii="Arial" w:hAnsi="Arial" w:cs="Arial"/>
          <w:color w:val="0D0D0D" w:themeColor="text1" w:themeTint="F2"/>
        </w:rPr>
        <w:t>Keep track of current inventory levels and anticipate future needs.</w:t>
      </w:r>
    </w:p>
    <w:p w14:paraId="78696570" w14:textId="77777777" w:rsidR="006D1607" w:rsidRPr="006D1607" w:rsidRDefault="006D1607" w:rsidP="006D1607">
      <w:pPr>
        <w:pStyle w:val="ListParagraph"/>
        <w:numPr>
          <w:ilvl w:val="0"/>
          <w:numId w:val="17"/>
        </w:numPr>
        <w:ind w:right="-1174"/>
        <w:rPr>
          <w:rFonts w:ascii="Arial" w:hAnsi="Arial" w:cs="Arial"/>
          <w:color w:val="0D0D0D" w:themeColor="text1" w:themeTint="F2"/>
        </w:rPr>
      </w:pPr>
      <w:r w:rsidRPr="006D1607">
        <w:rPr>
          <w:rFonts w:ascii="Arial" w:hAnsi="Arial" w:cs="Arial"/>
          <w:color w:val="0D0D0D" w:themeColor="text1" w:themeTint="F2"/>
        </w:rPr>
        <w:t>Work closely with the Manager, Service Desk to order new equipment and software licenses as required.</w:t>
      </w:r>
    </w:p>
    <w:p w14:paraId="7E656DF9" w14:textId="77777777" w:rsidR="006D1607" w:rsidRPr="006D1607" w:rsidRDefault="006D1607" w:rsidP="006D1607">
      <w:pPr>
        <w:pStyle w:val="ListParagraph"/>
        <w:numPr>
          <w:ilvl w:val="0"/>
          <w:numId w:val="17"/>
        </w:numPr>
        <w:ind w:right="-1174"/>
        <w:rPr>
          <w:rFonts w:ascii="Arial" w:hAnsi="Arial" w:cs="Arial"/>
          <w:color w:val="0D0D0D" w:themeColor="text1" w:themeTint="F2"/>
        </w:rPr>
      </w:pPr>
      <w:r w:rsidRPr="006D1607">
        <w:rPr>
          <w:rFonts w:ascii="Arial" w:hAnsi="Arial" w:cs="Arial"/>
          <w:color w:val="0D0D0D" w:themeColor="text1" w:themeTint="F2"/>
        </w:rPr>
        <w:t>Ensure timely and efficient procurement to avoid disruptions in operations.</w:t>
      </w:r>
    </w:p>
    <w:p w14:paraId="1438F474" w14:textId="77777777" w:rsidR="006D1607" w:rsidRPr="006D1607" w:rsidRDefault="006D1607" w:rsidP="006D1607">
      <w:pPr>
        <w:pStyle w:val="ListParagraph"/>
        <w:numPr>
          <w:ilvl w:val="0"/>
          <w:numId w:val="17"/>
        </w:numPr>
        <w:ind w:right="-1174"/>
        <w:rPr>
          <w:rFonts w:ascii="Arial" w:hAnsi="Arial" w:cs="Arial"/>
          <w:color w:val="0D0D0D" w:themeColor="text1" w:themeTint="F2"/>
        </w:rPr>
      </w:pPr>
      <w:r w:rsidRPr="006D1607">
        <w:rPr>
          <w:rFonts w:ascii="Arial" w:hAnsi="Arial" w:cs="Arial"/>
          <w:color w:val="0D0D0D" w:themeColor="text1" w:themeTint="F2"/>
        </w:rPr>
        <w:t xml:space="preserve">Maintain relationships with vendors and service providers, negotiating </w:t>
      </w:r>
      <w:proofErr w:type="gramStart"/>
      <w:r w:rsidRPr="006D1607">
        <w:rPr>
          <w:rFonts w:ascii="Arial" w:hAnsi="Arial" w:cs="Arial"/>
          <w:color w:val="0D0D0D" w:themeColor="text1" w:themeTint="F2"/>
        </w:rPr>
        <w:t>contract</w:t>
      </w:r>
      <w:proofErr w:type="gramEnd"/>
      <w:r w:rsidRPr="006D1607">
        <w:rPr>
          <w:rFonts w:ascii="Arial" w:hAnsi="Arial" w:cs="Arial"/>
          <w:color w:val="0D0D0D" w:themeColor="text1" w:themeTint="F2"/>
        </w:rPr>
        <w:t xml:space="preserve"> and managing performance.</w:t>
      </w:r>
    </w:p>
    <w:p w14:paraId="259B519A" w14:textId="77777777" w:rsidR="008B0452" w:rsidRPr="007C1A1D" w:rsidRDefault="008B0452" w:rsidP="008B0452">
      <w:pPr>
        <w:spacing w:line="276" w:lineRule="auto"/>
        <w:rPr>
          <w:rFonts w:ascii="Arial" w:hAnsi="Arial" w:cs="Arial"/>
          <w:b/>
          <w:bCs/>
          <w:color w:val="061F5B"/>
        </w:rPr>
      </w:pPr>
      <w:r>
        <w:rPr>
          <w:rFonts w:ascii="Arial" w:hAnsi="Arial" w:cs="Arial"/>
          <w:b/>
          <w:bCs/>
          <w:color w:val="061F5B"/>
        </w:rPr>
        <w:t>OTHER</w:t>
      </w:r>
      <w:r w:rsidRPr="007C1A1D">
        <w:rPr>
          <w:rFonts w:ascii="Arial" w:hAnsi="Arial" w:cs="Arial"/>
          <w:b/>
          <w:bCs/>
          <w:color w:val="061F5B"/>
        </w:rPr>
        <w:t xml:space="preserve"> JOB FUNCTIONS:</w:t>
      </w:r>
    </w:p>
    <w:p w14:paraId="7C224AAB" w14:textId="77777777" w:rsidR="006D1607" w:rsidRPr="006D1607" w:rsidRDefault="006D1607" w:rsidP="006D1607">
      <w:pPr>
        <w:pStyle w:val="ListParagraph"/>
        <w:numPr>
          <w:ilvl w:val="0"/>
          <w:numId w:val="17"/>
        </w:numPr>
        <w:ind w:right="-1174"/>
        <w:rPr>
          <w:rFonts w:ascii="Arial" w:hAnsi="Arial" w:cs="Arial"/>
          <w:color w:val="0D0D0D" w:themeColor="text1" w:themeTint="F2"/>
        </w:rPr>
      </w:pPr>
      <w:r w:rsidRPr="006D1607">
        <w:rPr>
          <w:rFonts w:ascii="Arial" w:hAnsi="Arial" w:cs="Arial"/>
          <w:color w:val="0D0D0D" w:themeColor="text1" w:themeTint="F2"/>
        </w:rPr>
        <w:t>Regular, predictable and punctual attendance required; and</w:t>
      </w:r>
    </w:p>
    <w:p w14:paraId="1EF9264F" w14:textId="2CBC4BE0" w:rsidR="006D1607" w:rsidRPr="006D1607" w:rsidRDefault="006D1607" w:rsidP="006D1607">
      <w:pPr>
        <w:pStyle w:val="ListParagraph"/>
        <w:numPr>
          <w:ilvl w:val="0"/>
          <w:numId w:val="17"/>
        </w:numPr>
        <w:ind w:right="-1174"/>
        <w:rPr>
          <w:rFonts w:ascii="Arial" w:hAnsi="Arial" w:cs="Arial"/>
          <w:color w:val="0D0D0D" w:themeColor="text1" w:themeTint="F2"/>
        </w:rPr>
      </w:pPr>
      <w:r w:rsidRPr="006D1607">
        <w:rPr>
          <w:rFonts w:ascii="Arial" w:hAnsi="Arial" w:cs="Arial"/>
          <w:color w:val="0D0D0D" w:themeColor="text1" w:themeTint="F2"/>
        </w:rPr>
        <w:t>Performs other duties as assigned.</w:t>
      </w:r>
    </w:p>
    <w:p w14:paraId="13A5C11C" w14:textId="542A48A9" w:rsidR="008B0452" w:rsidRPr="007C1A1D" w:rsidRDefault="008B0452" w:rsidP="008B0452">
      <w:pPr>
        <w:spacing w:line="276" w:lineRule="auto"/>
        <w:rPr>
          <w:rFonts w:ascii="Arial" w:hAnsi="Arial" w:cs="Arial"/>
          <w:b/>
          <w:bCs/>
          <w:color w:val="061F5B"/>
        </w:rPr>
      </w:pPr>
      <w:r>
        <w:rPr>
          <w:rFonts w:ascii="Arial" w:hAnsi="Arial" w:cs="Arial"/>
          <w:b/>
          <w:bCs/>
          <w:color w:val="061F5B"/>
        </w:rPr>
        <w:t>MINIMUM EDUCATION &amp; EXPERIENCE REQUIRED</w:t>
      </w:r>
      <w:r w:rsidRPr="007C1A1D">
        <w:rPr>
          <w:rFonts w:ascii="Arial" w:hAnsi="Arial" w:cs="Arial"/>
          <w:b/>
          <w:bCs/>
          <w:color w:val="061F5B"/>
        </w:rPr>
        <w:t>:</w:t>
      </w:r>
    </w:p>
    <w:p w14:paraId="33E11F31" w14:textId="77777777" w:rsidR="006D1607" w:rsidRPr="006D1607" w:rsidRDefault="006D1607" w:rsidP="006D1607">
      <w:pPr>
        <w:pStyle w:val="ListParagraph"/>
        <w:numPr>
          <w:ilvl w:val="0"/>
          <w:numId w:val="17"/>
        </w:numPr>
        <w:ind w:right="-990"/>
        <w:rPr>
          <w:rFonts w:ascii="Arial" w:hAnsi="Arial" w:cs="Arial"/>
          <w:color w:val="0D0D0D" w:themeColor="text1" w:themeTint="F2"/>
        </w:rPr>
      </w:pPr>
      <w:r w:rsidRPr="006D1607">
        <w:rPr>
          <w:rFonts w:ascii="Arial" w:hAnsi="Arial" w:cs="Arial"/>
          <w:color w:val="0D0D0D" w:themeColor="text1" w:themeTint="F2"/>
        </w:rPr>
        <w:t xml:space="preserve">Requires a </w:t>
      </w:r>
      <w:proofErr w:type="gramStart"/>
      <w:r w:rsidRPr="006D1607">
        <w:rPr>
          <w:rFonts w:ascii="Arial" w:hAnsi="Arial" w:cs="Arial"/>
          <w:color w:val="0D0D0D" w:themeColor="text1" w:themeTint="F2"/>
        </w:rPr>
        <w:t>Bachelor’s degree in Information Technology or Business Administration</w:t>
      </w:r>
      <w:proofErr w:type="gramEnd"/>
      <w:r w:rsidRPr="006D1607">
        <w:rPr>
          <w:rFonts w:ascii="Arial" w:hAnsi="Arial" w:cs="Arial"/>
          <w:color w:val="0D0D0D" w:themeColor="text1" w:themeTint="F2"/>
        </w:rPr>
        <w:t xml:space="preserve"> and three-to-five (3-5) years’ experience in IT asset management or similar role. An equivalent combination of education and experience in a related field will also be considered. </w:t>
      </w:r>
    </w:p>
    <w:p w14:paraId="2B227487" w14:textId="4A086850" w:rsidR="008B0452" w:rsidRPr="007C1A1D" w:rsidRDefault="008B0452" w:rsidP="008B0452">
      <w:pPr>
        <w:spacing w:line="276" w:lineRule="auto"/>
        <w:rPr>
          <w:rFonts w:ascii="Arial" w:hAnsi="Arial" w:cs="Arial"/>
          <w:b/>
          <w:bCs/>
          <w:color w:val="061F5B"/>
        </w:rPr>
      </w:pPr>
      <w:r>
        <w:rPr>
          <w:rFonts w:ascii="Arial" w:hAnsi="Arial" w:cs="Arial"/>
          <w:b/>
          <w:bCs/>
          <w:color w:val="061F5B"/>
        </w:rPr>
        <w:t>LICENSES &amp; CERTIFICATIONS</w:t>
      </w:r>
      <w:r w:rsidRPr="007C1A1D">
        <w:rPr>
          <w:rFonts w:ascii="Arial" w:hAnsi="Arial" w:cs="Arial"/>
          <w:b/>
          <w:bCs/>
          <w:color w:val="061F5B"/>
        </w:rPr>
        <w:t>:</w:t>
      </w:r>
    </w:p>
    <w:p w14:paraId="41A09917" w14:textId="3E9047FB" w:rsidR="00A9044D" w:rsidRPr="00A9044D" w:rsidRDefault="00A9044D" w:rsidP="008B0452">
      <w:pPr>
        <w:pStyle w:val="ListParagraph"/>
        <w:numPr>
          <w:ilvl w:val="0"/>
          <w:numId w:val="17"/>
        </w:numPr>
        <w:ind w:right="-1174"/>
        <w:rPr>
          <w:rFonts w:ascii="Arial" w:hAnsi="Arial" w:cs="Arial"/>
          <w:color w:val="000000"/>
          <w:sz w:val="21"/>
          <w:szCs w:val="21"/>
          <w:shd w:val="clear" w:color="auto" w:fill="FFFFFF"/>
        </w:rPr>
      </w:pPr>
      <w:r w:rsidRPr="00A9044D">
        <w:rPr>
          <w:rFonts w:ascii="Arial" w:hAnsi="Arial" w:cs="Arial"/>
          <w:color w:val="0D0D0D" w:themeColor="text1" w:themeTint="F2"/>
        </w:rPr>
        <w:t>ITIL, IAITAM,</w:t>
      </w:r>
      <w:r>
        <w:rPr>
          <w:rFonts w:ascii="Arial" w:hAnsi="Arial" w:cs="Arial"/>
          <w:color w:val="0D0D0D" w:themeColor="text1" w:themeTint="F2"/>
        </w:rPr>
        <w:t xml:space="preserve"> and/or</w:t>
      </w:r>
      <w:r w:rsidRPr="00A9044D">
        <w:rPr>
          <w:rFonts w:ascii="Arial" w:hAnsi="Arial" w:cs="Arial"/>
          <w:color w:val="0D0D0D" w:themeColor="text1" w:themeTint="F2"/>
        </w:rPr>
        <w:t xml:space="preserve"> SAM</w:t>
      </w:r>
      <w:r>
        <w:rPr>
          <w:rFonts w:ascii="Arial" w:hAnsi="Arial" w:cs="Arial"/>
          <w:color w:val="0D0D0D" w:themeColor="text1" w:themeTint="F2"/>
        </w:rPr>
        <w:t xml:space="preserve"> preferred.</w:t>
      </w:r>
    </w:p>
    <w:p w14:paraId="281FB546" w14:textId="77777777" w:rsidR="007859CB" w:rsidRDefault="007859CB" w:rsidP="008B0452">
      <w:pPr>
        <w:spacing w:line="276" w:lineRule="auto"/>
        <w:rPr>
          <w:rFonts w:ascii="Arial" w:hAnsi="Arial" w:cs="Arial"/>
          <w:b/>
          <w:bCs/>
          <w:color w:val="061F5B"/>
        </w:rPr>
      </w:pPr>
    </w:p>
    <w:p w14:paraId="292513E8" w14:textId="7762E608" w:rsidR="008B0452" w:rsidRPr="007C1A1D" w:rsidRDefault="008B0452" w:rsidP="008B0452">
      <w:pPr>
        <w:spacing w:line="276" w:lineRule="auto"/>
        <w:rPr>
          <w:rFonts w:ascii="Arial" w:hAnsi="Arial" w:cs="Arial"/>
          <w:b/>
          <w:bCs/>
          <w:color w:val="061F5B"/>
        </w:rPr>
      </w:pPr>
      <w:r>
        <w:rPr>
          <w:rFonts w:ascii="Arial" w:hAnsi="Arial" w:cs="Arial"/>
          <w:b/>
          <w:bCs/>
          <w:color w:val="061F5B"/>
        </w:rPr>
        <w:lastRenderedPageBreak/>
        <w:t>KNOWLEDGE, SKILLS &amp; ABILITIES</w:t>
      </w:r>
      <w:r w:rsidRPr="007C1A1D">
        <w:rPr>
          <w:rFonts w:ascii="Arial" w:hAnsi="Arial" w:cs="Arial"/>
          <w:b/>
          <w:bCs/>
          <w:color w:val="061F5B"/>
        </w:rPr>
        <w:t>:</w:t>
      </w:r>
    </w:p>
    <w:p w14:paraId="2A1543B1" w14:textId="77777777" w:rsidR="00A9044D" w:rsidRPr="00A9044D" w:rsidRDefault="00A9044D" w:rsidP="006D1607">
      <w:pPr>
        <w:pStyle w:val="ListParagraph"/>
        <w:numPr>
          <w:ilvl w:val="0"/>
          <w:numId w:val="17"/>
        </w:numPr>
        <w:ind w:right="-990"/>
        <w:rPr>
          <w:rFonts w:ascii="Arial" w:hAnsi="Arial" w:cs="Arial"/>
          <w:color w:val="0D0D0D" w:themeColor="text1" w:themeTint="F2"/>
        </w:rPr>
      </w:pPr>
      <w:r w:rsidRPr="00A9044D">
        <w:rPr>
          <w:rFonts w:ascii="Arial" w:hAnsi="Arial" w:cs="Arial"/>
          <w:color w:val="0D0D0D" w:themeColor="text1" w:themeTint="F2"/>
        </w:rPr>
        <w:t>Strong knowledge of asset management principles, software licensing, and inventory management.</w:t>
      </w:r>
    </w:p>
    <w:p w14:paraId="0CD296D9" w14:textId="704D94D3" w:rsidR="00A9044D" w:rsidRPr="00A9044D" w:rsidRDefault="00A9044D" w:rsidP="00A9044D">
      <w:pPr>
        <w:pStyle w:val="ListParagraph"/>
        <w:numPr>
          <w:ilvl w:val="0"/>
          <w:numId w:val="17"/>
        </w:numPr>
        <w:ind w:right="-1174"/>
        <w:rPr>
          <w:rFonts w:ascii="Arial" w:hAnsi="Arial" w:cs="Arial"/>
          <w:color w:val="0D0D0D" w:themeColor="text1" w:themeTint="F2"/>
        </w:rPr>
      </w:pPr>
      <w:r>
        <w:rPr>
          <w:rFonts w:ascii="Arial" w:hAnsi="Arial" w:cs="Arial"/>
          <w:color w:val="0D0D0D" w:themeColor="text1" w:themeTint="F2"/>
        </w:rPr>
        <w:t xml:space="preserve">Knowledge and skills with </w:t>
      </w:r>
      <w:r w:rsidRPr="00A9044D">
        <w:rPr>
          <w:rFonts w:ascii="Arial" w:hAnsi="Arial" w:cs="Arial"/>
          <w:color w:val="0D0D0D" w:themeColor="text1" w:themeTint="F2"/>
        </w:rPr>
        <w:t>asset management software and tools (e.g., ITSM Ticketing System, Lansweeper).</w:t>
      </w:r>
    </w:p>
    <w:p w14:paraId="05F1C97E" w14:textId="77777777" w:rsidR="00A9044D" w:rsidRPr="00A9044D" w:rsidRDefault="00A9044D" w:rsidP="00A9044D">
      <w:pPr>
        <w:pStyle w:val="ListParagraph"/>
        <w:numPr>
          <w:ilvl w:val="0"/>
          <w:numId w:val="17"/>
        </w:numPr>
        <w:ind w:right="-1174"/>
        <w:rPr>
          <w:rFonts w:ascii="Arial" w:hAnsi="Arial" w:cs="Arial"/>
          <w:color w:val="0D0D0D" w:themeColor="text1" w:themeTint="F2"/>
        </w:rPr>
      </w:pPr>
      <w:r w:rsidRPr="00A9044D">
        <w:rPr>
          <w:rFonts w:ascii="Arial" w:hAnsi="Arial" w:cs="Arial"/>
          <w:color w:val="0D0D0D" w:themeColor="text1" w:themeTint="F2"/>
        </w:rPr>
        <w:t>Excellent analytical, organizational, and problem-solving skills.</w:t>
      </w:r>
    </w:p>
    <w:p w14:paraId="2A837632" w14:textId="77777777" w:rsidR="00771664" w:rsidRDefault="00A9044D" w:rsidP="00A9044D">
      <w:pPr>
        <w:pStyle w:val="ListParagraph"/>
        <w:numPr>
          <w:ilvl w:val="0"/>
          <w:numId w:val="17"/>
        </w:numPr>
        <w:ind w:right="-1174"/>
        <w:rPr>
          <w:rFonts w:ascii="Arial" w:hAnsi="Arial" w:cs="Arial"/>
          <w:color w:val="0D0D0D" w:themeColor="text1" w:themeTint="F2"/>
        </w:rPr>
      </w:pPr>
      <w:r w:rsidRPr="00A9044D">
        <w:rPr>
          <w:rFonts w:ascii="Arial" w:hAnsi="Arial" w:cs="Arial"/>
          <w:color w:val="0D0D0D" w:themeColor="text1" w:themeTint="F2"/>
        </w:rPr>
        <w:t>Strong</w:t>
      </w:r>
      <w:r w:rsidR="00771664">
        <w:rPr>
          <w:rFonts w:ascii="Arial" w:hAnsi="Arial" w:cs="Arial"/>
          <w:color w:val="0D0D0D" w:themeColor="text1" w:themeTint="F2"/>
        </w:rPr>
        <w:t xml:space="preserve"> oral/written</w:t>
      </w:r>
      <w:r w:rsidRPr="00A9044D">
        <w:rPr>
          <w:rFonts w:ascii="Arial" w:hAnsi="Arial" w:cs="Arial"/>
          <w:color w:val="0D0D0D" w:themeColor="text1" w:themeTint="F2"/>
        </w:rPr>
        <w:t xml:space="preserve"> communication </w:t>
      </w:r>
    </w:p>
    <w:p w14:paraId="5E6928B2" w14:textId="4B174991" w:rsidR="00771664" w:rsidRPr="00771664" w:rsidRDefault="00771664" w:rsidP="00771664">
      <w:pPr>
        <w:pStyle w:val="ListParagraph"/>
        <w:numPr>
          <w:ilvl w:val="0"/>
          <w:numId w:val="17"/>
        </w:numPr>
        <w:ind w:right="-1174"/>
        <w:rPr>
          <w:rFonts w:ascii="Arial" w:hAnsi="Arial" w:cs="Arial"/>
          <w:color w:val="0D0D0D" w:themeColor="text1" w:themeTint="F2"/>
        </w:rPr>
      </w:pPr>
      <w:r>
        <w:rPr>
          <w:rFonts w:ascii="Arial" w:hAnsi="Arial" w:cs="Arial"/>
          <w:color w:val="0D0D0D" w:themeColor="text1" w:themeTint="F2"/>
        </w:rPr>
        <w:t>I</w:t>
      </w:r>
      <w:r w:rsidR="00A9044D" w:rsidRPr="00A9044D">
        <w:rPr>
          <w:rFonts w:ascii="Arial" w:hAnsi="Arial" w:cs="Arial"/>
          <w:color w:val="0D0D0D" w:themeColor="text1" w:themeTint="F2"/>
        </w:rPr>
        <w:t xml:space="preserve">nterpersonal skills </w:t>
      </w:r>
      <w:r>
        <w:rPr>
          <w:rFonts w:ascii="Arial" w:hAnsi="Arial" w:cs="Arial"/>
          <w:color w:val="0D0D0D" w:themeColor="text1" w:themeTint="F2"/>
        </w:rPr>
        <w:t>and the ability i</w:t>
      </w:r>
      <w:r w:rsidR="00A9044D" w:rsidRPr="00A9044D">
        <w:rPr>
          <w:rFonts w:ascii="Arial" w:hAnsi="Arial" w:cs="Arial"/>
          <w:color w:val="0D0D0D" w:themeColor="text1" w:themeTint="F2"/>
        </w:rPr>
        <w:t>nteract effectively with various stakeholders.</w:t>
      </w:r>
    </w:p>
    <w:p w14:paraId="300880DD" w14:textId="77777777" w:rsidR="00771664" w:rsidRPr="00771664" w:rsidRDefault="00771664" w:rsidP="00771664">
      <w:pPr>
        <w:pStyle w:val="ListParagraph"/>
        <w:numPr>
          <w:ilvl w:val="0"/>
          <w:numId w:val="17"/>
        </w:numPr>
        <w:ind w:right="-1174"/>
        <w:rPr>
          <w:rFonts w:ascii="Arial" w:hAnsi="Arial" w:cs="Arial"/>
          <w:color w:val="0D0D0D" w:themeColor="text1" w:themeTint="F2"/>
        </w:rPr>
      </w:pPr>
      <w:r w:rsidRPr="00771664">
        <w:rPr>
          <w:rFonts w:ascii="Arial" w:hAnsi="Arial" w:cs="Arial"/>
          <w:color w:val="0D0D0D" w:themeColor="text1" w:themeTint="F2"/>
        </w:rPr>
        <w:t xml:space="preserve">Skills with Microsoft Office </w:t>
      </w:r>
      <w:proofErr w:type="gramStart"/>
      <w:r w:rsidRPr="00771664">
        <w:rPr>
          <w:rFonts w:ascii="Arial" w:hAnsi="Arial" w:cs="Arial"/>
          <w:color w:val="0D0D0D" w:themeColor="text1" w:themeTint="F2"/>
        </w:rPr>
        <w:t>products;</w:t>
      </w:r>
      <w:proofErr w:type="gramEnd"/>
    </w:p>
    <w:p w14:paraId="51446671" w14:textId="77777777" w:rsidR="00771664" w:rsidRPr="00771664" w:rsidRDefault="00771664" w:rsidP="00771664">
      <w:pPr>
        <w:pStyle w:val="ListParagraph"/>
        <w:numPr>
          <w:ilvl w:val="0"/>
          <w:numId w:val="17"/>
        </w:numPr>
        <w:ind w:right="-1174"/>
        <w:rPr>
          <w:rFonts w:ascii="Arial" w:hAnsi="Arial" w:cs="Arial"/>
          <w:color w:val="0D0D0D" w:themeColor="text1" w:themeTint="F2"/>
        </w:rPr>
      </w:pPr>
      <w:r w:rsidRPr="00771664">
        <w:rPr>
          <w:rFonts w:ascii="Arial" w:hAnsi="Arial" w:cs="Arial"/>
          <w:color w:val="0D0D0D" w:themeColor="text1" w:themeTint="F2"/>
        </w:rPr>
        <w:t xml:space="preserve">Strong documentation </w:t>
      </w:r>
      <w:proofErr w:type="gramStart"/>
      <w:r w:rsidRPr="00771664">
        <w:rPr>
          <w:rFonts w:ascii="Arial" w:hAnsi="Arial" w:cs="Arial"/>
          <w:color w:val="0D0D0D" w:themeColor="text1" w:themeTint="F2"/>
        </w:rPr>
        <w:t>skills;</w:t>
      </w:r>
      <w:proofErr w:type="gramEnd"/>
    </w:p>
    <w:p w14:paraId="481AD3D1" w14:textId="77777777" w:rsidR="00771664" w:rsidRPr="00771664" w:rsidRDefault="00771664" w:rsidP="00771664">
      <w:pPr>
        <w:pStyle w:val="ListParagraph"/>
        <w:numPr>
          <w:ilvl w:val="0"/>
          <w:numId w:val="17"/>
        </w:numPr>
        <w:ind w:right="-1174"/>
        <w:rPr>
          <w:rFonts w:ascii="Arial" w:hAnsi="Arial" w:cs="Arial"/>
          <w:color w:val="0D0D0D" w:themeColor="text1" w:themeTint="F2"/>
        </w:rPr>
      </w:pPr>
      <w:r w:rsidRPr="00771664">
        <w:rPr>
          <w:rFonts w:ascii="Arial" w:hAnsi="Arial" w:cs="Arial"/>
          <w:color w:val="0D0D0D" w:themeColor="text1" w:themeTint="F2"/>
        </w:rPr>
        <w:t xml:space="preserve">Highly self-motivated and </w:t>
      </w:r>
      <w:proofErr w:type="gramStart"/>
      <w:r w:rsidRPr="00771664">
        <w:rPr>
          <w:rFonts w:ascii="Arial" w:hAnsi="Arial" w:cs="Arial"/>
          <w:color w:val="0D0D0D" w:themeColor="text1" w:themeTint="F2"/>
        </w:rPr>
        <w:t>directed;</w:t>
      </w:r>
      <w:proofErr w:type="gramEnd"/>
    </w:p>
    <w:p w14:paraId="6262A45F" w14:textId="4FE4B5FF" w:rsidR="00771664" w:rsidRPr="00771664" w:rsidRDefault="00771664" w:rsidP="00771664">
      <w:pPr>
        <w:pStyle w:val="ListParagraph"/>
        <w:numPr>
          <w:ilvl w:val="0"/>
          <w:numId w:val="17"/>
        </w:numPr>
        <w:ind w:right="-1174"/>
        <w:rPr>
          <w:rFonts w:ascii="Arial" w:hAnsi="Arial" w:cs="Arial"/>
          <w:color w:val="0D0D0D" w:themeColor="text1" w:themeTint="F2"/>
        </w:rPr>
      </w:pPr>
      <w:r w:rsidRPr="00771664">
        <w:rPr>
          <w:rFonts w:ascii="Arial" w:hAnsi="Arial" w:cs="Arial"/>
          <w:color w:val="0D0D0D" w:themeColor="text1" w:themeTint="F2"/>
        </w:rPr>
        <w:t>Ability to effectively prioritize and execute tasks in a timely manner</w:t>
      </w:r>
      <w:r>
        <w:rPr>
          <w:rFonts w:ascii="Arial" w:hAnsi="Arial" w:cs="Arial"/>
          <w:color w:val="0D0D0D" w:themeColor="text1" w:themeTint="F2"/>
        </w:rPr>
        <w:t>; and,</w:t>
      </w:r>
    </w:p>
    <w:p w14:paraId="7CFAED36" w14:textId="29CA933D" w:rsidR="00771664" w:rsidRPr="00771664" w:rsidRDefault="00A9044D" w:rsidP="00771664">
      <w:pPr>
        <w:pStyle w:val="ListParagraph"/>
        <w:numPr>
          <w:ilvl w:val="0"/>
          <w:numId w:val="17"/>
        </w:numPr>
        <w:ind w:right="-1174"/>
        <w:rPr>
          <w:rFonts w:ascii="Arial" w:hAnsi="Arial" w:cs="Arial"/>
          <w:color w:val="0D0D0D" w:themeColor="text1" w:themeTint="F2"/>
        </w:rPr>
      </w:pPr>
      <w:r w:rsidRPr="00A9044D">
        <w:rPr>
          <w:rFonts w:ascii="Arial" w:hAnsi="Arial" w:cs="Arial"/>
          <w:color w:val="0D0D0D" w:themeColor="text1" w:themeTint="F2"/>
        </w:rPr>
        <w:t>Ability to work independently and manage multiple tasks in a fast-paced environment.</w:t>
      </w:r>
    </w:p>
    <w:p w14:paraId="6EFD8B2F" w14:textId="5CA73A35" w:rsidR="008B0452" w:rsidRPr="007C1A1D" w:rsidRDefault="008B0452" w:rsidP="008B0452">
      <w:pPr>
        <w:spacing w:line="276" w:lineRule="auto"/>
        <w:rPr>
          <w:rFonts w:ascii="Arial" w:hAnsi="Arial" w:cs="Arial"/>
          <w:b/>
          <w:bCs/>
          <w:color w:val="061F5B"/>
        </w:rPr>
      </w:pPr>
      <w:r>
        <w:rPr>
          <w:rFonts w:ascii="Arial" w:hAnsi="Arial" w:cs="Arial"/>
          <w:b/>
          <w:bCs/>
          <w:color w:val="061F5B"/>
        </w:rPr>
        <w:t>PHYSICAL REQUIREMENTS</w:t>
      </w:r>
      <w:r w:rsidRPr="007C1A1D">
        <w:rPr>
          <w:rFonts w:ascii="Arial" w:hAnsi="Arial" w:cs="Arial"/>
          <w:b/>
          <w:bCs/>
          <w:color w:val="061F5B"/>
        </w:rPr>
        <w:t>:</w:t>
      </w:r>
    </w:p>
    <w:p w14:paraId="0A7A5F71" w14:textId="77777777" w:rsidR="00A9044D" w:rsidRPr="00A9044D" w:rsidRDefault="00A9044D" w:rsidP="00A9044D">
      <w:pPr>
        <w:ind w:right="-1174"/>
        <w:rPr>
          <w:rFonts w:ascii="Arial" w:hAnsi="Arial" w:cs="Arial"/>
          <w:color w:val="0D0D0D" w:themeColor="text1" w:themeTint="F2"/>
          <w:sz w:val="22"/>
          <w:szCs w:val="22"/>
        </w:rPr>
      </w:pPr>
      <w:r w:rsidRPr="00A9044D">
        <w:rPr>
          <w:rFonts w:ascii="Arial" w:hAnsi="Arial" w:cs="Arial"/>
          <w:color w:val="0D0D0D" w:themeColor="text1" w:themeTint="F2"/>
          <w:sz w:val="22"/>
          <w:szCs w:val="22"/>
        </w:rPr>
        <w:t>This position requires exerting up to up to 50 pounds of force occasionally, and/or up to 30 pounds of force frequently, and/or up to 10 pounds of force constantly to move objects and the following additional physical abilities:</w:t>
      </w:r>
    </w:p>
    <w:p w14:paraId="13AC1D23" w14:textId="77777777" w:rsidR="00A9044D" w:rsidRPr="00A9044D" w:rsidRDefault="00A9044D" w:rsidP="00A9044D">
      <w:pPr>
        <w:pStyle w:val="ListParagraph"/>
        <w:numPr>
          <w:ilvl w:val="0"/>
          <w:numId w:val="17"/>
        </w:numPr>
        <w:ind w:right="-1174"/>
        <w:rPr>
          <w:rFonts w:ascii="Arial" w:hAnsi="Arial" w:cs="Arial"/>
          <w:color w:val="0D0D0D" w:themeColor="text1" w:themeTint="F2"/>
        </w:rPr>
      </w:pPr>
      <w:r w:rsidRPr="00A9044D">
        <w:rPr>
          <w:rFonts w:ascii="Arial" w:hAnsi="Arial" w:cs="Arial"/>
          <w:color w:val="0D0D0D" w:themeColor="text1" w:themeTint="F2"/>
        </w:rPr>
        <w:t>Climbing: Ascending or descending ladders, stairs, scaffolding, ramps, poles and the like, using feet and legs and/or hands and arms. Body agility is emphasized.</w:t>
      </w:r>
    </w:p>
    <w:p w14:paraId="4CE68C33" w14:textId="77777777" w:rsidR="00A9044D" w:rsidRPr="00A9044D" w:rsidRDefault="00A9044D" w:rsidP="00A9044D">
      <w:pPr>
        <w:pStyle w:val="ListParagraph"/>
        <w:numPr>
          <w:ilvl w:val="0"/>
          <w:numId w:val="17"/>
        </w:numPr>
        <w:ind w:right="-1174"/>
        <w:rPr>
          <w:rFonts w:ascii="Arial" w:hAnsi="Arial" w:cs="Arial"/>
          <w:color w:val="0D0D0D" w:themeColor="text1" w:themeTint="F2"/>
        </w:rPr>
      </w:pPr>
      <w:r w:rsidRPr="00A9044D">
        <w:rPr>
          <w:rFonts w:ascii="Arial" w:hAnsi="Arial" w:cs="Arial"/>
          <w:color w:val="0D0D0D" w:themeColor="text1" w:themeTint="F2"/>
        </w:rPr>
        <w:t>Crawling: Moving about on hands and knees or hands and feet. Crouching: Bending the body downward and forward by bending leg and spine.</w:t>
      </w:r>
    </w:p>
    <w:p w14:paraId="439D5B1E" w14:textId="77777777" w:rsidR="00A9044D" w:rsidRPr="00A9044D" w:rsidRDefault="00A9044D" w:rsidP="00A9044D">
      <w:pPr>
        <w:pStyle w:val="ListParagraph"/>
        <w:numPr>
          <w:ilvl w:val="0"/>
          <w:numId w:val="17"/>
        </w:numPr>
        <w:ind w:right="-1174"/>
        <w:rPr>
          <w:rFonts w:ascii="Arial" w:hAnsi="Arial" w:cs="Arial"/>
          <w:color w:val="0D0D0D" w:themeColor="text1" w:themeTint="F2"/>
        </w:rPr>
      </w:pPr>
      <w:r w:rsidRPr="00A9044D">
        <w:rPr>
          <w:rFonts w:ascii="Arial" w:hAnsi="Arial" w:cs="Arial"/>
          <w:color w:val="0D0D0D" w:themeColor="text1" w:themeTint="F2"/>
        </w:rPr>
        <w:t>Crouching: Bending the body downward and forward by bending leg and spine.</w:t>
      </w:r>
    </w:p>
    <w:p w14:paraId="06BD5888" w14:textId="77777777" w:rsidR="00A9044D" w:rsidRPr="00A9044D" w:rsidRDefault="00A9044D" w:rsidP="006D1607">
      <w:pPr>
        <w:pStyle w:val="ListParagraph"/>
        <w:numPr>
          <w:ilvl w:val="0"/>
          <w:numId w:val="17"/>
        </w:numPr>
        <w:ind w:right="-990"/>
        <w:rPr>
          <w:rFonts w:ascii="Arial" w:hAnsi="Arial" w:cs="Arial"/>
          <w:color w:val="0D0D0D" w:themeColor="text1" w:themeTint="F2"/>
        </w:rPr>
      </w:pPr>
      <w:r w:rsidRPr="00A9044D">
        <w:rPr>
          <w:rFonts w:ascii="Arial" w:hAnsi="Arial" w:cs="Arial"/>
          <w:color w:val="0D0D0D" w:themeColor="text1" w:themeTint="F2"/>
        </w:rPr>
        <w:t>Feeling: Perceiving attributes of objects, such as size, shape, temperature, or texture by touching with skin, particularly that of fingertips.</w:t>
      </w:r>
    </w:p>
    <w:p w14:paraId="28FA0996" w14:textId="77777777" w:rsidR="00A9044D" w:rsidRPr="00A9044D" w:rsidRDefault="00A9044D" w:rsidP="00A9044D">
      <w:pPr>
        <w:pStyle w:val="ListParagraph"/>
        <w:numPr>
          <w:ilvl w:val="0"/>
          <w:numId w:val="17"/>
        </w:numPr>
        <w:ind w:right="-1174"/>
        <w:rPr>
          <w:rFonts w:ascii="Arial" w:hAnsi="Arial" w:cs="Arial"/>
          <w:color w:val="0D0D0D" w:themeColor="text1" w:themeTint="F2"/>
        </w:rPr>
      </w:pPr>
      <w:r w:rsidRPr="00A9044D">
        <w:rPr>
          <w:rFonts w:ascii="Arial" w:hAnsi="Arial" w:cs="Arial"/>
          <w:color w:val="0D0D0D" w:themeColor="text1" w:themeTint="F2"/>
        </w:rPr>
        <w:t>Fingering: Picking, pinching, typing, or otherwise working, primarily with fingers rather than with the whole hand as in handling.</w:t>
      </w:r>
    </w:p>
    <w:p w14:paraId="1B4E9177" w14:textId="77777777" w:rsidR="00A9044D" w:rsidRPr="00A9044D" w:rsidRDefault="00A9044D" w:rsidP="00A9044D">
      <w:pPr>
        <w:pStyle w:val="ListParagraph"/>
        <w:numPr>
          <w:ilvl w:val="0"/>
          <w:numId w:val="17"/>
        </w:numPr>
        <w:ind w:right="-1174"/>
        <w:rPr>
          <w:rFonts w:ascii="Arial" w:hAnsi="Arial" w:cs="Arial"/>
          <w:color w:val="0D0D0D" w:themeColor="text1" w:themeTint="F2"/>
        </w:rPr>
      </w:pPr>
      <w:r w:rsidRPr="00A9044D">
        <w:rPr>
          <w:rFonts w:ascii="Arial" w:hAnsi="Arial" w:cs="Arial"/>
          <w:color w:val="0D0D0D" w:themeColor="text1" w:themeTint="F2"/>
        </w:rPr>
        <w:t>Grasping: Applying pressure to an object with the fingers and palm.</w:t>
      </w:r>
    </w:p>
    <w:p w14:paraId="302F5122" w14:textId="77777777" w:rsidR="00A9044D" w:rsidRPr="00A9044D" w:rsidRDefault="00A9044D" w:rsidP="00A9044D">
      <w:pPr>
        <w:pStyle w:val="ListParagraph"/>
        <w:numPr>
          <w:ilvl w:val="0"/>
          <w:numId w:val="17"/>
        </w:numPr>
        <w:ind w:right="-1174"/>
        <w:rPr>
          <w:rFonts w:ascii="Arial" w:hAnsi="Arial" w:cs="Arial"/>
          <w:color w:val="0D0D0D" w:themeColor="text1" w:themeTint="F2"/>
        </w:rPr>
      </w:pPr>
      <w:r w:rsidRPr="00A9044D">
        <w:rPr>
          <w:rFonts w:ascii="Arial" w:hAnsi="Arial" w:cs="Arial"/>
          <w:color w:val="0D0D0D" w:themeColor="text1" w:themeTint="F2"/>
        </w:rPr>
        <w:t>Handling: Picking, holding, or otherwise working, primarily with the whole hand.</w:t>
      </w:r>
    </w:p>
    <w:p w14:paraId="22484318" w14:textId="77777777" w:rsidR="00A9044D" w:rsidRPr="00A9044D" w:rsidRDefault="00A9044D" w:rsidP="00A9044D">
      <w:pPr>
        <w:pStyle w:val="ListParagraph"/>
        <w:numPr>
          <w:ilvl w:val="0"/>
          <w:numId w:val="17"/>
        </w:numPr>
        <w:ind w:right="-1174"/>
        <w:rPr>
          <w:rFonts w:ascii="Arial" w:hAnsi="Arial" w:cs="Arial"/>
          <w:color w:val="0D0D0D" w:themeColor="text1" w:themeTint="F2"/>
        </w:rPr>
      </w:pPr>
      <w:r w:rsidRPr="00A9044D">
        <w:rPr>
          <w:rFonts w:ascii="Arial" w:hAnsi="Arial" w:cs="Arial"/>
          <w:color w:val="0D0D0D" w:themeColor="text1" w:themeTint="F2"/>
        </w:rPr>
        <w:t>Hearing 1: Perceiving the nature of sounds at normal speaking levels with or without correction. Ability to receive detailed information through oral communication, and to make the discrimination sound.</w:t>
      </w:r>
    </w:p>
    <w:p w14:paraId="4942BCF8" w14:textId="77777777" w:rsidR="00A9044D" w:rsidRPr="00A9044D" w:rsidRDefault="00A9044D" w:rsidP="00A9044D">
      <w:pPr>
        <w:pStyle w:val="ListParagraph"/>
        <w:numPr>
          <w:ilvl w:val="0"/>
          <w:numId w:val="17"/>
        </w:numPr>
        <w:ind w:right="-1174"/>
        <w:rPr>
          <w:rFonts w:ascii="Arial" w:hAnsi="Arial" w:cs="Arial"/>
          <w:color w:val="0D0D0D" w:themeColor="text1" w:themeTint="F2"/>
        </w:rPr>
      </w:pPr>
      <w:r w:rsidRPr="00A9044D">
        <w:rPr>
          <w:rFonts w:ascii="Arial" w:hAnsi="Arial" w:cs="Arial"/>
          <w:color w:val="0D0D0D" w:themeColor="text1" w:themeTint="F2"/>
        </w:rPr>
        <w:t xml:space="preserve">Pushing: Using upper extremities to press against something with steady force </w:t>
      </w:r>
      <w:proofErr w:type="gramStart"/>
      <w:r w:rsidRPr="00A9044D">
        <w:rPr>
          <w:rFonts w:ascii="Arial" w:hAnsi="Arial" w:cs="Arial"/>
          <w:color w:val="0D0D0D" w:themeColor="text1" w:themeTint="F2"/>
        </w:rPr>
        <w:t>in order to</w:t>
      </w:r>
      <w:proofErr w:type="gramEnd"/>
      <w:r w:rsidRPr="00A9044D">
        <w:rPr>
          <w:rFonts w:ascii="Arial" w:hAnsi="Arial" w:cs="Arial"/>
          <w:color w:val="0D0D0D" w:themeColor="text1" w:themeTint="F2"/>
        </w:rPr>
        <w:t xml:space="preserve"> thrust forward, downward or outward.</w:t>
      </w:r>
    </w:p>
    <w:p w14:paraId="20585A5A" w14:textId="77777777" w:rsidR="00A9044D" w:rsidRPr="00A9044D" w:rsidRDefault="00A9044D" w:rsidP="00A9044D">
      <w:pPr>
        <w:pStyle w:val="ListParagraph"/>
        <w:numPr>
          <w:ilvl w:val="0"/>
          <w:numId w:val="17"/>
        </w:numPr>
        <w:ind w:right="-1174"/>
        <w:rPr>
          <w:rFonts w:ascii="Arial" w:hAnsi="Arial" w:cs="Arial"/>
          <w:color w:val="0D0D0D" w:themeColor="text1" w:themeTint="F2"/>
        </w:rPr>
      </w:pPr>
      <w:r w:rsidRPr="00A9044D">
        <w:rPr>
          <w:rFonts w:ascii="Arial" w:hAnsi="Arial" w:cs="Arial"/>
          <w:color w:val="0D0D0D" w:themeColor="text1" w:themeTint="F2"/>
        </w:rPr>
        <w:t>Reaching: Extending hand(s) and arm(s) in any direction.</w:t>
      </w:r>
    </w:p>
    <w:p w14:paraId="788EE384" w14:textId="77777777" w:rsidR="00A9044D" w:rsidRPr="00A9044D" w:rsidRDefault="00A9044D" w:rsidP="00A9044D">
      <w:pPr>
        <w:pStyle w:val="ListParagraph"/>
        <w:numPr>
          <w:ilvl w:val="0"/>
          <w:numId w:val="17"/>
        </w:numPr>
        <w:ind w:right="-1174"/>
        <w:rPr>
          <w:rFonts w:ascii="Arial" w:hAnsi="Arial" w:cs="Arial"/>
          <w:color w:val="0D0D0D" w:themeColor="text1" w:themeTint="F2"/>
        </w:rPr>
      </w:pPr>
      <w:r w:rsidRPr="00A9044D">
        <w:rPr>
          <w:rFonts w:ascii="Arial" w:hAnsi="Arial" w:cs="Arial"/>
          <w:color w:val="0D0D0D" w:themeColor="text1" w:themeTint="F2"/>
        </w:rPr>
        <w:lastRenderedPageBreak/>
        <w:t>Speaking: Expressing or exchanging ideas by means of the spoken word including the ability to convey detailed or important spoken instructions to other workers accurately and concisely.</w:t>
      </w:r>
    </w:p>
    <w:p w14:paraId="1CBB4155" w14:textId="77777777" w:rsidR="00A9044D" w:rsidRPr="00A9044D" w:rsidRDefault="00A9044D" w:rsidP="00A9044D">
      <w:pPr>
        <w:pStyle w:val="ListParagraph"/>
        <w:numPr>
          <w:ilvl w:val="0"/>
          <w:numId w:val="17"/>
        </w:numPr>
        <w:ind w:right="-1174"/>
        <w:rPr>
          <w:rFonts w:ascii="Arial" w:hAnsi="Arial" w:cs="Arial"/>
          <w:color w:val="0D0D0D" w:themeColor="text1" w:themeTint="F2"/>
        </w:rPr>
      </w:pPr>
      <w:r w:rsidRPr="00A9044D">
        <w:rPr>
          <w:rFonts w:ascii="Arial" w:hAnsi="Arial" w:cs="Arial"/>
          <w:color w:val="0D0D0D" w:themeColor="text1" w:themeTint="F2"/>
        </w:rPr>
        <w:t>Standing: Particularly for sustained periods of time.</w:t>
      </w:r>
    </w:p>
    <w:p w14:paraId="56C60F74" w14:textId="77777777" w:rsidR="00A9044D" w:rsidRPr="00A9044D" w:rsidRDefault="00A9044D" w:rsidP="00A9044D">
      <w:pPr>
        <w:pStyle w:val="ListParagraph"/>
        <w:numPr>
          <w:ilvl w:val="0"/>
          <w:numId w:val="17"/>
        </w:numPr>
        <w:ind w:right="-1174"/>
        <w:rPr>
          <w:rFonts w:ascii="Arial" w:hAnsi="Arial" w:cs="Arial"/>
          <w:color w:val="0D0D0D" w:themeColor="text1" w:themeTint="F2"/>
        </w:rPr>
      </w:pPr>
      <w:r w:rsidRPr="00A9044D">
        <w:rPr>
          <w:rFonts w:ascii="Arial" w:hAnsi="Arial" w:cs="Arial"/>
          <w:color w:val="0D0D0D" w:themeColor="text1" w:themeTint="F2"/>
        </w:rPr>
        <w:t>Stooping: Bending body downward and forward by bending spine at the waist. Occurs to a considerable degree and requires full motion of the lower extremities and back muscles.</w:t>
      </w:r>
    </w:p>
    <w:p w14:paraId="074BAA1D" w14:textId="77777777" w:rsidR="00A9044D" w:rsidRPr="00A9044D" w:rsidRDefault="00A9044D" w:rsidP="00A9044D">
      <w:pPr>
        <w:pStyle w:val="ListParagraph"/>
        <w:numPr>
          <w:ilvl w:val="0"/>
          <w:numId w:val="17"/>
        </w:numPr>
        <w:ind w:right="-1174"/>
        <w:rPr>
          <w:rFonts w:ascii="Arial" w:hAnsi="Arial" w:cs="Arial"/>
          <w:color w:val="0D0D0D" w:themeColor="text1" w:themeTint="F2"/>
        </w:rPr>
      </w:pPr>
      <w:r w:rsidRPr="00A9044D">
        <w:rPr>
          <w:rFonts w:ascii="Arial" w:hAnsi="Arial" w:cs="Arial"/>
          <w:color w:val="0D0D0D" w:themeColor="text1" w:themeTint="F2"/>
        </w:rPr>
        <w:t>Talking 1: Expressing or exchanging ideas by means of the spoken word including those activities in which they must convey detailed or important spoken instructions to other workers accurately, loudly, or quickly.</w:t>
      </w:r>
    </w:p>
    <w:p w14:paraId="7CC9CD42" w14:textId="77777777" w:rsidR="00A9044D" w:rsidRPr="00A9044D" w:rsidRDefault="00A9044D" w:rsidP="00A9044D">
      <w:pPr>
        <w:pStyle w:val="ListParagraph"/>
        <w:numPr>
          <w:ilvl w:val="0"/>
          <w:numId w:val="17"/>
        </w:numPr>
        <w:ind w:right="-1174"/>
        <w:rPr>
          <w:rFonts w:ascii="Arial" w:hAnsi="Arial" w:cs="Arial"/>
          <w:color w:val="0D0D0D" w:themeColor="text1" w:themeTint="F2"/>
        </w:rPr>
      </w:pPr>
      <w:r w:rsidRPr="00A9044D">
        <w:rPr>
          <w:rFonts w:ascii="Arial" w:hAnsi="Arial" w:cs="Arial"/>
          <w:color w:val="0D0D0D" w:themeColor="text1" w:themeTint="F2"/>
        </w:rPr>
        <w:t xml:space="preserve">Talking 2: Shouting </w:t>
      </w:r>
      <w:proofErr w:type="gramStart"/>
      <w:r w:rsidRPr="00A9044D">
        <w:rPr>
          <w:rFonts w:ascii="Arial" w:hAnsi="Arial" w:cs="Arial"/>
          <w:color w:val="0D0D0D" w:themeColor="text1" w:themeTint="F2"/>
        </w:rPr>
        <w:t>in order to</w:t>
      </w:r>
      <w:proofErr w:type="gramEnd"/>
      <w:r w:rsidRPr="00A9044D">
        <w:rPr>
          <w:rFonts w:ascii="Arial" w:hAnsi="Arial" w:cs="Arial"/>
          <w:color w:val="0D0D0D" w:themeColor="text1" w:themeTint="F2"/>
        </w:rPr>
        <w:t xml:space="preserve"> be heard above ambient noise level.</w:t>
      </w:r>
    </w:p>
    <w:p w14:paraId="64D45C0E" w14:textId="77777777" w:rsidR="00A9044D" w:rsidRPr="00A9044D" w:rsidRDefault="00A9044D" w:rsidP="00A9044D">
      <w:pPr>
        <w:pStyle w:val="ListParagraph"/>
        <w:numPr>
          <w:ilvl w:val="0"/>
          <w:numId w:val="17"/>
        </w:numPr>
        <w:ind w:right="-1174"/>
        <w:rPr>
          <w:rFonts w:ascii="Arial" w:hAnsi="Arial" w:cs="Arial"/>
          <w:color w:val="0D0D0D" w:themeColor="text1" w:themeTint="F2"/>
        </w:rPr>
      </w:pPr>
      <w:r w:rsidRPr="00A9044D">
        <w:rPr>
          <w:rFonts w:ascii="Arial" w:hAnsi="Arial" w:cs="Arial"/>
          <w:color w:val="0D0D0D" w:themeColor="text1" w:themeTint="F2"/>
        </w:rPr>
        <w:t>Visual Acuity 1: Have close visual acuity to perform an activity such as: preparing and analyzing data and figures; transcribing; viewing a computer terminal; and/or extensive reading.</w:t>
      </w:r>
    </w:p>
    <w:p w14:paraId="41DC6153" w14:textId="77777777" w:rsidR="00A9044D" w:rsidRPr="00A9044D" w:rsidRDefault="00A9044D" w:rsidP="00A9044D">
      <w:pPr>
        <w:pStyle w:val="ListParagraph"/>
        <w:numPr>
          <w:ilvl w:val="0"/>
          <w:numId w:val="17"/>
        </w:numPr>
        <w:ind w:right="-1174"/>
        <w:rPr>
          <w:rFonts w:ascii="Arial" w:hAnsi="Arial" w:cs="Arial"/>
          <w:color w:val="0D0D0D" w:themeColor="text1" w:themeTint="F2"/>
        </w:rPr>
      </w:pPr>
      <w:r w:rsidRPr="00A9044D">
        <w:rPr>
          <w:rFonts w:ascii="Arial" w:hAnsi="Arial" w:cs="Arial"/>
          <w:color w:val="0D0D0D" w:themeColor="text1" w:themeTint="F2"/>
        </w:rPr>
        <w:t>Visual Acuity 2: Including color, depth perception, and field vision.</w:t>
      </w:r>
    </w:p>
    <w:p w14:paraId="3E8E77A2" w14:textId="77777777" w:rsidR="00A9044D" w:rsidRPr="00A9044D" w:rsidRDefault="00A9044D" w:rsidP="00A9044D">
      <w:pPr>
        <w:pStyle w:val="ListParagraph"/>
        <w:numPr>
          <w:ilvl w:val="0"/>
          <w:numId w:val="17"/>
        </w:numPr>
        <w:ind w:right="-1174"/>
        <w:rPr>
          <w:rFonts w:ascii="Arial" w:hAnsi="Arial" w:cs="Arial"/>
          <w:color w:val="0D0D0D" w:themeColor="text1" w:themeTint="F2"/>
        </w:rPr>
      </w:pPr>
      <w:r w:rsidRPr="00A9044D">
        <w:rPr>
          <w:rFonts w:ascii="Arial" w:hAnsi="Arial" w:cs="Arial"/>
          <w:color w:val="0D0D0D" w:themeColor="text1" w:themeTint="F2"/>
        </w:rPr>
        <w:t>Visual Acuity 3: Visual Acuity to determine the accuracy, neatness, and thoroughness of the work assigned or to make general observations of facilities or structures.</w:t>
      </w:r>
    </w:p>
    <w:p w14:paraId="7A904A74" w14:textId="77777777" w:rsidR="00A9044D" w:rsidRPr="00A9044D" w:rsidRDefault="00A9044D" w:rsidP="00A9044D">
      <w:pPr>
        <w:pStyle w:val="ListParagraph"/>
        <w:numPr>
          <w:ilvl w:val="0"/>
          <w:numId w:val="17"/>
        </w:numPr>
        <w:ind w:right="-1174"/>
        <w:rPr>
          <w:rFonts w:ascii="Arial" w:hAnsi="Arial" w:cs="Arial"/>
          <w:color w:val="0D0D0D" w:themeColor="text1" w:themeTint="F2"/>
        </w:rPr>
      </w:pPr>
      <w:r w:rsidRPr="00A9044D">
        <w:rPr>
          <w:rFonts w:ascii="Arial" w:hAnsi="Arial" w:cs="Arial"/>
          <w:color w:val="0D0D0D" w:themeColor="text1" w:themeTint="F2"/>
        </w:rPr>
        <w:t>Visual Acuity 4: Have visual acuity to operate motor vehicles and/or heavy equipment.</w:t>
      </w:r>
    </w:p>
    <w:p w14:paraId="0C8544B9" w14:textId="77777777" w:rsidR="00A9044D" w:rsidRPr="00A9044D" w:rsidRDefault="00A9044D" w:rsidP="006D1607">
      <w:pPr>
        <w:pStyle w:val="ListParagraph"/>
        <w:numPr>
          <w:ilvl w:val="0"/>
          <w:numId w:val="17"/>
        </w:numPr>
        <w:ind w:right="-990"/>
        <w:rPr>
          <w:rFonts w:ascii="Arial" w:hAnsi="Arial" w:cs="Arial"/>
          <w:color w:val="0D0D0D" w:themeColor="text1" w:themeTint="F2"/>
        </w:rPr>
      </w:pPr>
      <w:r w:rsidRPr="00A9044D">
        <w:rPr>
          <w:rFonts w:ascii="Arial" w:hAnsi="Arial" w:cs="Arial"/>
          <w:color w:val="0D0D0D" w:themeColor="text1" w:themeTint="F2"/>
        </w:rPr>
        <w:t>Visual Acuity 5: Have close visual acuity to perform an activity such as: visual inspection involving small defects, small parts, operation of machines; using measurement devices; and/or assembly or fabrication parts at distances close to the eyes.</w:t>
      </w:r>
    </w:p>
    <w:p w14:paraId="6FAA14FE" w14:textId="77777777" w:rsidR="00A9044D" w:rsidRPr="00A9044D" w:rsidRDefault="00A9044D" w:rsidP="00A9044D">
      <w:pPr>
        <w:pStyle w:val="ListParagraph"/>
        <w:numPr>
          <w:ilvl w:val="0"/>
          <w:numId w:val="17"/>
        </w:numPr>
        <w:ind w:right="-1174"/>
        <w:rPr>
          <w:rFonts w:ascii="Arial" w:hAnsi="Arial" w:cs="Arial"/>
          <w:color w:val="0D0D0D" w:themeColor="text1" w:themeTint="F2"/>
        </w:rPr>
      </w:pPr>
      <w:r w:rsidRPr="00A9044D">
        <w:rPr>
          <w:rFonts w:ascii="Arial" w:hAnsi="Arial" w:cs="Arial"/>
          <w:color w:val="0D0D0D" w:themeColor="text1" w:themeTint="F2"/>
        </w:rPr>
        <w:t>Walking: Moving about on foot to accomplish tasks, particularly for long distances or moving from one work site to another.</w:t>
      </w:r>
    </w:p>
    <w:p w14:paraId="0C46EB8A" w14:textId="601E266B" w:rsidR="008B0452" w:rsidRDefault="008B0452" w:rsidP="008B0452">
      <w:pPr>
        <w:spacing w:line="276" w:lineRule="auto"/>
        <w:rPr>
          <w:rFonts w:ascii="Arial" w:hAnsi="Arial" w:cs="Arial"/>
          <w:b/>
          <w:bCs/>
          <w:color w:val="061F5B"/>
        </w:rPr>
      </w:pPr>
      <w:r>
        <w:rPr>
          <w:rFonts w:ascii="Arial" w:hAnsi="Arial" w:cs="Arial"/>
          <w:b/>
          <w:bCs/>
          <w:color w:val="061F5B"/>
        </w:rPr>
        <w:t>EMERGENCY DESIGNATION</w:t>
      </w:r>
      <w:r w:rsidRPr="008B0452">
        <w:rPr>
          <w:rFonts w:ascii="Arial" w:hAnsi="Arial" w:cs="Arial"/>
          <w:b/>
          <w:bCs/>
          <w:color w:val="061F5B"/>
        </w:rPr>
        <w:t>:</w:t>
      </w:r>
    </w:p>
    <w:p w14:paraId="2FDAD3C5" w14:textId="77777777" w:rsidR="008B0452" w:rsidRPr="008B0452" w:rsidRDefault="008B0452" w:rsidP="006D1607">
      <w:pPr>
        <w:pStyle w:val="ListParagraph"/>
        <w:numPr>
          <w:ilvl w:val="0"/>
          <w:numId w:val="19"/>
        </w:numPr>
        <w:spacing w:before="100"/>
        <w:ind w:right="-990"/>
      </w:pPr>
      <w:r w:rsidRPr="008B0452">
        <w:rPr>
          <w:rFonts w:ascii="Arial" w:hAnsi="Arial" w:cs="Arial"/>
          <w:color w:val="000000"/>
          <w:sz w:val="21"/>
          <w:szCs w:val="21"/>
        </w:rPr>
        <w:t xml:space="preserve">[E-R] Essential (REMOTE) Employees: Employees designated as [E-R] are required to telecommute and remote-in to work. [E-R] employees shall not physically report to </w:t>
      </w:r>
      <w:proofErr w:type="gramStart"/>
      <w:r w:rsidRPr="008B0452">
        <w:rPr>
          <w:rFonts w:ascii="Arial" w:hAnsi="Arial" w:cs="Arial"/>
          <w:color w:val="000000"/>
          <w:sz w:val="21"/>
          <w:szCs w:val="21"/>
        </w:rPr>
        <w:t>work, but</w:t>
      </w:r>
      <w:proofErr w:type="gramEnd"/>
      <w:r w:rsidRPr="008B0452">
        <w:rPr>
          <w:rFonts w:ascii="Arial" w:hAnsi="Arial" w:cs="Arial"/>
          <w:color w:val="000000"/>
          <w:sz w:val="21"/>
          <w:szCs w:val="21"/>
        </w:rPr>
        <w:t xml:space="preserve"> are expected to perform duties as assigned from a remote location.</w:t>
      </w:r>
    </w:p>
    <w:p w14:paraId="6CBFE2DB" w14:textId="79FD3D2D" w:rsidR="008B0452" w:rsidRPr="006D1607" w:rsidRDefault="008B0452" w:rsidP="006D1607">
      <w:pPr>
        <w:tabs>
          <w:tab w:val="left" w:pos="9090"/>
        </w:tabs>
        <w:spacing w:line="276" w:lineRule="auto"/>
        <w:jc w:val="center"/>
        <w:rPr>
          <w:rFonts w:ascii="Arial" w:hAnsi="Arial" w:cs="Arial"/>
          <w:i/>
          <w:iCs/>
          <w:color w:val="000000"/>
          <w:sz w:val="20"/>
          <w:szCs w:val="20"/>
        </w:rPr>
      </w:pPr>
      <w:r w:rsidRPr="006D1607">
        <w:rPr>
          <w:rFonts w:ascii="Arial" w:hAnsi="Arial" w:cs="Arial"/>
          <w:i/>
          <w:iCs/>
          <w:color w:val="000000"/>
          <w:sz w:val="20"/>
          <w:szCs w:val="20"/>
        </w:rPr>
        <w:t>COTA has the right to revise this position description at any time. This position description does not represent in any way a contract of employment.</w:t>
      </w:r>
    </w:p>
    <w:p w14:paraId="2D4AEA4D" w14:textId="77777777" w:rsidR="008B0452" w:rsidRDefault="008B0452" w:rsidP="008B0452">
      <w:pPr>
        <w:spacing w:line="276" w:lineRule="auto"/>
        <w:rPr>
          <w:rFonts w:ascii="Arial" w:hAnsi="Arial" w:cs="Arial"/>
          <w:color w:val="000000"/>
          <w:sz w:val="22"/>
          <w:szCs w:val="22"/>
        </w:rPr>
      </w:pPr>
    </w:p>
    <w:p w14:paraId="265451F2" w14:textId="77777777" w:rsidR="00C43286" w:rsidRDefault="00C43286" w:rsidP="008B0452">
      <w:pPr>
        <w:spacing w:line="276" w:lineRule="auto"/>
        <w:rPr>
          <w:rFonts w:ascii="Arial" w:hAnsi="Arial" w:cs="Arial"/>
          <w:b/>
          <w:bCs/>
          <w:color w:val="061F5B"/>
          <w:sz w:val="22"/>
          <w:szCs w:val="22"/>
        </w:rPr>
      </w:pPr>
    </w:p>
    <w:p w14:paraId="4157074A" w14:textId="60A73839" w:rsidR="78202711" w:rsidRDefault="78202711" w:rsidP="53BD4917">
      <w:pPr>
        <w:spacing w:line="480" w:lineRule="auto"/>
        <w:rPr>
          <w:rFonts w:ascii="Arial" w:eastAsia="Arial" w:hAnsi="Arial" w:cs="Arial"/>
          <w:color w:val="061F5B"/>
          <w:sz w:val="22"/>
          <w:szCs w:val="22"/>
        </w:rPr>
      </w:pPr>
      <w:r w:rsidRPr="53BD4917">
        <w:rPr>
          <w:rFonts w:ascii="Arial" w:eastAsia="Arial" w:hAnsi="Arial" w:cs="Arial"/>
          <w:color w:val="061F5B"/>
          <w:sz w:val="22"/>
          <w:szCs w:val="22"/>
        </w:rPr>
        <w:t>________________________________</w:t>
      </w:r>
      <w:r>
        <w:tab/>
      </w:r>
      <w:r>
        <w:tab/>
      </w:r>
      <w:r>
        <w:tab/>
      </w:r>
      <w:r w:rsidRPr="53BD4917">
        <w:rPr>
          <w:rFonts w:ascii="Arial" w:eastAsia="Arial" w:hAnsi="Arial" w:cs="Arial"/>
          <w:color w:val="061F5B"/>
          <w:sz w:val="22"/>
          <w:szCs w:val="22"/>
        </w:rPr>
        <w:t>__________________________</w:t>
      </w:r>
    </w:p>
    <w:p w14:paraId="408D9D1C" w14:textId="4504A1F2" w:rsidR="78202711" w:rsidRDefault="78202711" w:rsidP="53BD4917">
      <w:pPr>
        <w:spacing w:line="480" w:lineRule="auto"/>
        <w:rPr>
          <w:rFonts w:ascii="Arial" w:eastAsia="Arial" w:hAnsi="Arial" w:cs="Arial"/>
          <w:color w:val="061F5B"/>
          <w:sz w:val="22"/>
          <w:szCs w:val="22"/>
        </w:rPr>
      </w:pPr>
      <w:r w:rsidRPr="53BD4917">
        <w:rPr>
          <w:rFonts w:ascii="Arial" w:eastAsia="Arial" w:hAnsi="Arial" w:cs="Arial"/>
          <w:b/>
          <w:bCs/>
          <w:color w:val="061F5B"/>
          <w:sz w:val="22"/>
          <w:szCs w:val="22"/>
        </w:rPr>
        <w:t>Employee Signature:</w:t>
      </w:r>
      <w:r>
        <w:tab/>
      </w:r>
      <w:r>
        <w:tab/>
      </w:r>
      <w:r>
        <w:tab/>
      </w:r>
      <w:r>
        <w:tab/>
      </w:r>
      <w:r>
        <w:tab/>
      </w:r>
      <w:r w:rsidRPr="53BD4917">
        <w:rPr>
          <w:rFonts w:ascii="Arial" w:eastAsia="Arial" w:hAnsi="Arial" w:cs="Arial"/>
          <w:b/>
          <w:bCs/>
          <w:color w:val="061F5B"/>
          <w:sz w:val="22"/>
          <w:szCs w:val="22"/>
        </w:rPr>
        <w:t xml:space="preserve">Date: </w:t>
      </w:r>
    </w:p>
    <w:p w14:paraId="20FD464F" w14:textId="6D63E4CA" w:rsidR="53BD4917" w:rsidRDefault="53BD4917" w:rsidP="53BD4917">
      <w:pPr>
        <w:spacing w:line="276" w:lineRule="auto"/>
        <w:rPr>
          <w:rFonts w:ascii="Arial" w:eastAsia="Arial" w:hAnsi="Arial" w:cs="Arial"/>
          <w:color w:val="061F5B"/>
          <w:sz w:val="22"/>
          <w:szCs w:val="22"/>
        </w:rPr>
      </w:pPr>
    </w:p>
    <w:p w14:paraId="557C071E" w14:textId="12150B96" w:rsidR="78202711" w:rsidRDefault="78202711" w:rsidP="53BD4917">
      <w:pPr>
        <w:spacing w:line="480" w:lineRule="auto"/>
        <w:rPr>
          <w:rFonts w:ascii="Arial" w:eastAsia="Arial" w:hAnsi="Arial" w:cs="Arial"/>
          <w:color w:val="061F5B"/>
          <w:sz w:val="22"/>
          <w:szCs w:val="22"/>
        </w:rPr>
      </w:pPr>
      <w:r w:rsidRPr="53BD4917">
        <w:rPr>
          <w:rFonts w:ascii="Arial" w:eastAsia="Arial" w:hAnsi="Arial" w:cs="Arial"/>
          <w:color w:val="061F5B"/>
          <w:sz w:val="22"/>
          <w:szCs w:val="22"/>
        </w:rPr>
        <w:t>_________________________________</w:t>
      </w:r>
      <w:r>
        <w:tab/>
      </w:r>
      <w:r>
        <w:tab/>
      </w:r>
      <w:r>
        <w:tab/>
      </w:r>
      <w:r w:rsidRPr="53BD4917">
        <w:rPr>
          <w:rFonts w:ascii="Arial" w:eastAsia="Arial" w:hAnsi="Arial" w:cs="Arial"/>
          <w:color w:val="061F5B"/>
          <w:sz w:val="22"/>
          <w:szCs w:val="22"/>
        </w:rPr>
        <w:t>__________________________</w:t>
      </w:r>
    </w:p>
    <w:p w14:paraId="7755C5D2" w14:textId="205BEF9E" w:rsidR="78202711" w:rsidRDefault="78202711" w:rsidP="53BD4917">
      <w:pPr>
        <w:spacing w:line="480" w:lineRule="auto"/>
        <w:rPr>
          <w:rFonts w:ascii="Arial" w:eastAsia="Arial" w:hAnsi="Arial" w:cs="Arial"/>
          <w:color w:val="061F5B"/>
          <w:sz w:val="22"/>
          <w:szCs w:val="22"/>
        </w:rPr>
      </w:pPr>
      <w:r w:rsidRPr="53BD4917">
        <w:rPr>
          <w:rFonts w:ascii="Arial" w:eastAsia="Arial" w:hAnsi="Arial" w:cs="Arial"/>
          <w:b/>
          <w:bCs/>
          <w:color w:val="061F5B"/>
          <w:sz w:val="22"/>
          <w:szCs w:val="22"/>
        </w:rPr>
        <w:lastRenderedPageBreak/>
        <w:t>Supervisor (or HR) Signature:</w:t>
      </w:r>
      <w:r>
        <w:tab/>
      </w:r>
      <w:r>
        <w:tab/>
      </w:r>
      <w:r>
        <w:tab/>
      </w:r>
      <w:r>
        <w:tab/>
      </w:r>
      <w:r w:rsidRPr="53BD4917">
        <w:rPr>
          <w:rFonts w:ascii="Arial" w:eastAsia="Arial" w:hAnsi="Arial" w:cs="Arial"/>
          <w:b/>
          <w:bCs/>
          <w:color w:val="061F5B"/>
          <w:sz w:val="22"/>
          <w:szCs w:val="22"/>
        </w:rPr>
        <w:t>Date:</w:t>
      </w:r>
    </w:p>
    <w:p w14:paraId="3A82B280" w14:textId="77777777" w:rsidR="00294A99" w:rsidRPr="00530A3D" w:rsidRDefault="00294A99" w:rsidP="008B0452">
      <w:pPr>
        <w:spacing w:line="276" w:lineRule="auto"/>
        <w:ind w:right="-720"/>
        <w:rPr>
          <w:rFonts w:ascii="Arial" w:hAnsi="Arial" w:cs="Arial"/>
          <w:color w:val="000000" w:themeColor="text1"/>
          <w:sz w:val="21"/>
          <w:szCs w:val="21"/>
        </w:rPr>
      </w:pPr>
    </w:p>
    <w:sectPr w:rsidR="00294A99" w:rsidRPr="00530A3D" w:rsidSect="008B0452">
      <w:headerReference w:type="even" r:id="rId11"/>
      <w:headerReference w:type="default" r:id="rId12"/>
      <w:footerReference w:type="even" r:id="rId13"/>
      <w:footerReference w:type="default" r:id="rId14"/>
      <w:headerReference w:type="first" r:id="rId15"/>
      <w:footerReference w:type="first" r:id="rId16"/>
      <w:pgSz w:w="12240" w:h="15840" w:code="1"/>
      <w:pgMar w:top="2999" w:right="2070" w:bottom="21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EB73" w14:textId="77777777" w:rsidR="00167F7F" w:rsidRDefault="00167F7F" w:rsidP="00532193">
      <w:r>
        <w:separator/>
      </w:r>
    </w:p>
  </w:endnote>
  <w:endnote w:type="continuationSeparator" w:id="0">
    <w:p w14:paraId="1628C019" w14:textId="77777777" w:rsidR="00167F7F" w:rsidRDefault="00167F7F" w:rsidP="00532193">
      <w:r>
        <w:continuationSeparator/>
      </w:r>
    </w:p>
  </w:endnote>
  <w:endnote w:type="continuationNotice" w:id="1">
    <w:p w14:paraId="1FC0275A" w14:textId="77777777" w:rsidR="00167F7F" w:rsidRDefault="00167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75AE" w14:textId="77777777" w:rsidR="00771664" w:rsidRDefault="00771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DEEA" w14:textId="64480D31" w:rsidR="0039210C" w:rsidRDefault="007D51F2">
    <w:pPr>
      <w:pStyle w:val="Footer"/>
    </w:pPr>
    <w:r>
      <w:rPr>
        <w:noProof/>
      </w:rPr>
      <mc:AlternateContent>
        <mc:Choice Requires="wps">
          <w:drawing>
            <wp:anchor distT="0" distB="0" distL="114300" distR="114300" simplePos="0" relativeHeight="251654656" behindDoc="0" locked="0" layoutInCell="1" allowOverlap="1" wp14:anchorId="758C6883" wp14:editId="6FA0FD67">
              <wp:simplePos x="0" y="0"/>
              <wp:positionH relativeFrom="column">
                <wp:posOffset>1879600</wp:posOffset>
              </wp:positionH>
              <wp:positionV relativeFrom="paragraph">
                <wp:posOffset>158115</wp:posOffset>
              </wp:positionV>
              <wp:extent cx="2705100" cy="320675"/>
              <wp:effectExtent l="0" t="0" r="0" b="0"/>
              <wp:wrapNone/>
              <wp:docPr id="19942607" name="Text Box 2"/>
              <wp:cNvGraphicFramePr/>
              <a:graphic xmlns:a="http://schemas.openxmlformats.org/drawingml/2006/main">
                <a:graphicData uri="http://schemas.microsoft.com/office/word/2010/wordprocessingShape">
                  <wps:wsp>
                    <wps:cNvSpPr txBox="1"/>
                    <wps:spPr>
                      <a:xfrm>
                        <a:off x="0" y="0"/>
                        <a:ext cx="2705100" cy="320675"/>
                      </a:xfrm>
                      <a:prstGeom prst="rect">
                        <a:avLst/>
                      </a:prstGeom>
                      <a:noFill/>
                      <a:ln w="6350">
                        <a:noFill/>
                      </a:ln>
                    </wps:spPr>
                    <wps:txbx>
                      <w:txbxContent>
                        <w:p w14:paraId="0E0EE2E0" w14:textId="77777777" w:rsidR="0039210C" w:rsidRPr="00DA4100" w:rsidRDefault="0039210C" w:rsidP="0039210C">
                          <w:pPr>
                            <w:rPr>
                              <w:rFonts w:ascii="Arial" w:hAnsi="Arial" w:cs="Arial"/>
                              <w:b/>
                              <w:bCs/>
                              <w:color w:val="FFFFFF" w:themeColor="background1"/>
                            </w:rPr>
                          </w:pPr>
                          <w:r>
                            <w:rPr>
                              <w:rFonts w:ascii="Arial" w:hAnsi="Arial" w:cs="Arial"/>
                              <w:b/>
                              <w:bCs/>
                              <w:color w:val="FFFFFF" w:themeColor="background1"/>
                            </w:rPr>
                            <w:t xml:space="preserve">MOVING EVERY </w:t>
                          </w:r>
                          <w:proofErr w:type="gramStart"/>
                          <w:r>
                            <w:rPr>
                              <w:rFonts w:ascii="Arial" w:hAnsi="Arial" w:cs="Arial"/>
                              <w:b/>
                              <w:bCs/>
                              <w:color w:val="FFFFFF" w:themeColor="background1"/>
                            </w:rPr>
                            <w:t xml:space="preserve">LIFE  </w:t>
                          </w:r>
                          <w:r w:rsidRPr="0020209A">
                            <w:rPr>
                              <w:rFonts w:ascii="Georgia" w:hAnsi="Georgia" w:cs="Arial"/>
                              <w:b/>
                              <w:bCs/>
                              <w:i/>
                              <w:iCs/>
                              <w:color w:val="AF272F"/>
                              <w:sz w:val="28"/>
                              <w:szCs w:val="28"/>
                            </w:rPr>
                            <w:t>forward</w:t>
                          </w:r>
                          <w:proofErr w:type="gramEnd"/>
                        </w:p>
                        <w:p w14:paraId="6C225A6D" w14:textId="77777777" w:rsidR="0039210C" w:rsidRPr="009A3CC7" w:rsidRDefault="0039210C" w:rsidP="0039210C">
                          <w:pPr>
                            <w:rPr>
                              <w:rFonts w:ascii="Arial" w:hAnsi="Arial" w:cs="Arial"/>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C6883" id="_x0000_t202" coordsize="21600,21600" o:spt="202" path="m,l,21600r21600,l21600,xe">
              <v:stroke joinstyle="miter"/>
              <v:path gradientshapeok="t" o:connecttype="rect"/>
            </v:shapetype>
            <v:shape id="_x0000_s1028" type="#_x0000_t202" style="position:absolute;margin-left:148pt;margin-top:12.45pt;width:213pt;height:2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" filled="f" stroked="f" strokeweight=".5pt">
              <v:textbox>
                <w:txbxContent>
                  <w:p w14:paraId="0E0EE2E0" w14:textId="77777777" w:rsidR="0039210C" w:rsidRPr="00DA4100" w:rsidRDefault="0039210C" w:rsidP="0039210C">
                    <w:pPr>
                      <w:rPr>
                        <w:rFonts w:ascii="Arial" w:hAnsi="Arial" w:cs="Arial"/>
                        <w:b/>
                        <w:bCs/>
                        <w:color w:val="FFFFFF" w:themeColor="background1"/>
                      </w:rPr>
                    </w:pPr>
                    <w:r>
                      <w:rPr>
                        <w:rFonts w:ascii="Arial" w:hAnsi="Arial" w:cs="Arial"/>
                        <w:b/>
                        <w:bCs/>
                        <w:color w:val="FFFFFF" w:themeColor="background1"/>
                      </w:rPr>
                      <w:t xml:space="preserve">MOVING EVERY </w:t>
                    </w:r>
                    <w:proofErr w:type="gramStart"/>
                    <w:r>
                      <w:rPr>
                        <w:rFonts w:ascii="Arial" w:hAnsi="Arial" w:cs="Arial"/>
                        <w:b/>
                        <w:bCs/>
                        <w:color w:val="FFFFFF" w:themeColor="background1"/>
                      </w:rPr>
                      <w:t xml:space="preserve">LIFE  </w:t>
                    </w:r>
                    <w:r w:rsidRPr="0020209A">
                      <w:rPr>
                        <w:rFonts w:ascii="Georgia" w:hAnsi="Georgia" w:cs="Arial"/>
                        <w:b/>
                        <w:bCs/>
                        <w:i/>
                        <w:iCs/>
                        <w:color w:val="AF272F"/>
                        <w:sz w:val="28"/>
                        <w:szCs w:val="28"/>
                      </w:rPr>
                      <w:t>forward</w:t>
                    </w:r>
                    <w:proofErr w:type="gramEnd"/>
                  </w:p>
                  <w:p w14:paraId="6C225A6D" w14:textId="77777777" w:rsidR="0039210C" w:rsidRPr="009A3CC7" w:rsidRDefault="0039210C" w:rsidP="0039210C">
                    <w:pPr>
                      <w:rPr>
                        <w:rFonts w:ascii="Arial" w:hAnsi="Arial" w:cs="Arial"/>
                        <w:b/>
                        <w:bCs/>
                        <w:color w:val="FFFFFF" w:themeColor="background1"/>
                        <w:sz w:val="28"/>
                        <w:szCs w:val="28"/>
                      </w:rPr>
                    </w:pPr>
                  </w:p>
                </w:txbxContent>
              </v:textbox>
            </v:shape>
          </w:pict>
        </mc:Fallback>
      </mc:AlternateContent>
    </w:r>
    <w:r w:rsidR="0039210C">
      <w:rPr>
        <w:noProof/>
      </w:rPr>
      <mc:AlternateContent>
        <mc:Choice Requires="wps">
          <w:drawing>
            <wp:anchor distT="0" distB="0" distL="114300" distR="114300" simplePos="0" relativeHeight="251653632" behindDoc="0" locked="0" layoutInCell="1" allowOverlap="1" wp14:anchorId="53A649FE" wp14:editId="3B2F0D08">
              <wp:simplePos x="0" y="0"/>
              <wp:positionH relativeFrom="column">
                <wp:posOffset>-825500</wp:posOffset>
              </wp:positionH>
              <wp:positionV relativeFrom="paragraph">
                <wp:posOffset>-6985</wp:posOffset>
              </wp:positionV>
              <wp:extent cx="7912100" cy="622300"/>
              <wp:effectExtent l="0" t="0" r="0" b="0"/>
              <wp:wrapNone/>
              <wp:docPr id="1111853074" name="Rectangle 1"/>
              <wp:cNvGraphicFramePr/>
              <a:graphic xmlns:a="http://schemas.openxmlformats.org/drawingml/2006/main">
                <a:graphicData uri="http://schemas.microsoft.com/office/word/2010/wordprocessingShape">
                  <wps:wsp>
                    <wps:cNvSpPr/>
                    <wps:spPr>
                      <a:xfrm>
                        <a:off x="0" y="0"/>
                        <a:ext cx="7912100" cy="622300"/>
                      </a:xfrm>
                      <a:prstGeom prst="rect">
                        <a:avLst/>
                      </a:prstGeom>
                      <a:solidFill>
                        <a:srgbClr val="061F5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CF4597" id="Rectangle 1" o:spid="_x0000_s1026" style="position:absolute;margin-left:-65pt;margin-top:-.55pt;width:623pt;height: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" fillcolor="#061f5b" stroked="f" strokeweight="2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20F9" w14:textId="77777777" w:rsidR="00771664" w:rsidRDefault="00771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E031F" w14:textId="77777777" w:rsidR="00167F7F" w:rsidRDefault="00167F7F" w:rsidP="00532193">
      <w:r>
        <w:separator/>
      </w:r>
    </w:p>
  </w:footnote>
  <w:footnote w:type="continuationSeparator" w:id="0">
    <w:p w14:paraId="4EC6D7F7" w14:textId="77777777" w:rsidR="00167F7F" w:rsidRDefault="00167F7F" w:rsidP="00532193">
      <w:r>
        <w:continuationSeparator/>
      </w:r>
    </w:p>
  </w:footnote>
  <w:footnote w:type="continuationNotice" w:id="1">
    <w:p w14:paraId="7249B1D2" w14:textId="77777777" w:rsidR="00167F7F" w:rsidRDefault="00167F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B4C8" w14:textId="77777777" w:rsidR="00771664" w:rsidRDefault="007716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5816" w14:textId="5F52657E" w:rsidR="0039210C" w:rsidRDefault="00874587">
    <w:pPr>
      <w:pStyle w:val="Header"/>
    </w:pPr>
    <w:r>
      <w:rPr>
        <w:noProof/>
      </w:rPr>
      <w:drawing>
        <wp:anchor distT="0" distB="0" distL="114300" distR="114300" simplePos="0" relativeHeight="251658752" behindDoc="0" locked="0" layoutInCell="1" allowOverlap="1" wp14:anchorId="782D8AC2" wp14:editId="5870EEBB">
          <wp:simplePos x="0" y="0"/>
          <wp:positionH relativeFrom="margin">
            <wp:posOffset>5257800</wp:posOffset>
          </wp:positionH>
          <wp:positionV relativeFrom="margin">
            <wp:posOffset>-1397635</wp:posOffset>
          </wp:positionV>
          <wp:extent cx="1240155" cy="355600"/>
          <wp:effectExtent l="0" t="0" r="4445" b="0"/>
          <wp:wrapSquare wrapText="bothSides"/>
          <wp:docPr id="1656603304" name="Picture 165660330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58741" name="Picture 1"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0155" cy="355600"/>
                  </a:xfrm>
                  <a:prstGeom prst="rect">
                    <a:avLst/>
                  </a:prstGeom>
                </pic:spPr>
              </pic:pic>
            </a:graphicData>
          </a:graphic>
          <wp14:sizeRelH relativeFrom="margin">
            <wp14:pctWidth>0</wp14:pctWidth>
          </wp14:sizeRelH>
          <wp14:sizeRelV relativeFrom="margin">
            <wp14:pctHeight>0</wp14:pctHeight>
          </wp14:sizeRelV>
        </wp:anchor>
      </w:drawing>
    </w:r>
    <w:r w:rsidR="007D51F2">
      <w:rPr>
        <w:noProof/>
      </w:rPr>
      <mc:AlternateContent>
        <mc:Choice Requires="wps">
          <w:drawing>
            <wp:anchor distT="0" distB="0" distL="114300" distR="114300" simplePos="0" relativeHeight="251656704" behindDoc="0" locked="0" layoutInCell="1" allowOverlap="1" wp14:anchorId="3DC7F882" wp14:editId="2C239218">
              <wp:simplePos x="0" y="0"/>
              <wp:positionH relativeFrom="column">
                <wp:posOffset>4524375</wp:posOffset>
              </wp:positionH>
              <wp:positionV relativeFrom="paragraph">
                <wp:posOffset>-200660</wp:posOffset>
              </wp:positionV>
              <wp:extent cx="711200" cy="723900"/>
              <wp:effectExtent l="6350" t="0" r="6350" b="6350"/>
              <wp:wrapNone/>
              <wp:docPr id="206183123" name="Right Triangle 5"/>
              <wp:cNvGraphicFramePr/>
              <a:graphic xmlns:a="http://schemas.openxmlformats.org/drawingml/2006/main">
                <a:graphicData uri="http://schemas.microsoft.com/office/word/2010/wordprocessingShape">
                  <wps:wsp>
                    <wps:cNvSpPr/>
                    <wps:spPr>
                      <a:xfrm rot="16200000">
                        <a:off x="0" y="0"/>
                        <a:ext cx="711200" cy="723900"/>
                      </a:xfrm>
                      <a:prstGeom prst="rtTriangl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9017F" id="_x0000_t6" coordsize="21600,21600" o:spt="6" path="m,l,21600r21600,xe">
              <v:stroke joinstyle="miter"/>
              <v:path gradientshapeok="t" o:connecttype="custom" o:connectlocs="0,0;0,10800;0,21600;10800,21600;21600,21600;10800,10800" textboxrect="1800,12600,12600,19800"/>
            </v:shapetype>
            <v:shape id="Right Triangle 5" o:spid="_x0000_s1026" type="#_x0000_t6" style="position:absolute;margin-left:356.25pt;margin-top:-15.8pt;width:56pt;height:57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" fillcolor="white [3212]" stroked="f" strokeweight="2pt"/>
          </w:pict>
        </mc:Fallback>
      </mc:AlternateContent>
    </w:r>
    <w:r w:rsidR="007D51F2">
      <w:rPr>
        <w:rFonts w:ascii="Arial" w:eastAsia="Times New Roman" w:hAnsi="Arial" w:cs="Arial"/>
        <w:noProof/>
        <w:color w:val="000000" w:themeColor="text1"/>
        <w:sz w:val="21"/>
        <w:szCs w:val="21"/>
      </w:rPr>
      <mc:AlternateContent>
        <mc:Choice Requires="wps">
          <w:drawing>
            <wp:anchor distT="0" distB="0" distL="114300" distR="114300" simplePos="0" relativeHeight="251660800" behindDoc="0" locked="0" layoutInCell="1" allowOverlap="1" wp14:anchorId="5740BEBC" wp14:editId="0211B5BA">
              <wp:simplePos x="0" y="0"/>
              <wp:positionH relativeFrom="column">
                <wp:posOffset>-685800</wp:posOffset>
              </wp:positionH>
              <wp:positionV relativeFrom="paragraph">
                <wp:posOffset>1130300</wp:posOffset>
              </wp:positionV>
              <wp:extent cx="7772400" cy="0"/>
              <wp:effectExtent l="0" t="0" r="12700" b="12700"/>
              <wp:wrapNone/>
              <wp:docPr id="62305226" name="Straight Connector 4"/>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B740A2"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4pt,89pt" to="558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" strokecolor="#bfbfbf [2412]"/>
          </w:pict>
        </mc:Fallback>
      </mc:AlternateContent>
    </w:r>
    <w:r w:rsidR="007D51F2">
      <w:rPr>
        <w:rFonts w:ascii="Arial" w:eastAsia="Times New Roman" w:hAnsi="Arial" w:cs="Arial"/>
        <w:noProof/>
        <w:color w:val="000000" w:themeColor="text1"/>
        <w:sz w:val="21"/>
        <w:szCs w:val="21"/>
      </w:rPr>
      <mc:AlternateContent>
        <mc:Choice Requires="wps">
          <w:drawing>
            <wp:anchor distT="0" distB="0" distL="114300" distR="114300" simplePos="0" relativeHeight="251657728" behindDoc="0" locked="0" layoutInCell="1" allowOverlap="1" wp14:anchorId="6FB0E965" wp14:editId="5A72FB92">
              <wp:simplePos x="0" y="0"/>
              <wp:positionH relativeFrom="column">
                <wp:posOffset>-215900</wp:posOffset>
              </wp:positionH>
              <wp:positionV relativeFrom="paragraph">
                <wp:posOffset>546100</wp:posOffset>
              </wp:positionV>
              <wp:extent cx="6713855" cy="482599"/>
              <wp:effectExtent l="0" t="0" r="0" b="0"/>
              <wp:wrapNone/>
              <wp:docPr id="1905033985" name="Text Box 3"/>
              <wp:cNvGraphicFramePr/>
              <a:graphic xmlns:a="http://schemas.openxmlformats.org/drawingml/2006/main">
                <a:graphicData uri="http://schemas.microsoft.com/office/word/2010/wordprocessingShape">
                  <wps:wsp>
                    <wps:cNvSpPr txBox="1"/>
                    <wps:spPr>
                      <a:xfrm>
                        <a:off x="0" y="0"/>
                        <a:ext cx="6713855" cy="482599"/>
                      </a:xfrm>
                      <a:prstGeom prst="rect">
                        <a:avLst/>
                      </a:prstGeom>
                      <a:noFill/>
                      <a:ln w="6350">
                        <a:noFill/>
                      </a:ln>
                    </wps:spPr>
                    <wps:txbx>
                      <w:txbxContent>
                        <w:p w14:paraId="73D9CB69" w14:textId="3B921C09" w:rsidR="00294A99" w:rsidRPr="007D51F2" w:rsidRDefault="00A9044D" w:rsidP="00294A99">
                          <w:pPr>
                            <w:rPr>
                              <w:rFonts w:ascii="Georgia" w:hAnsi="Georgia" w:cs="Arial"/>
                              <w:b/>
                              <w:bCs/>
                              <w:i/>
                              <w:iCs/>
                              <w:color w:val="061F5B"/>
                              <w:sz w:val="50"/>
                              <w:szCs w:val="50"/>
                            </w:rPr>
                          </w:pPr>
                          <w:r w:rsidRPr="00A9044D">
                            <w:rPr>
                              <w:rFonts w:ascii="Georgia" w:hAnsi="Georgia" w:cs="Arial"/>
                              <w:b/>
                              <w:bCs/>
                              <w:i/>
                              <w:iCs/>
                              <w:color w:val="061F5B"/>
                              <w:sz w:val="50"/>
                              <w:szCs w:val="50"/>
                            </w:rPr>
                            <w:t xml:space="preserve">IT Asset Management Analyst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B0E965" id="_x0000_t202" coordsize="21600,21600" o:spt="202" path="m,l,21600r21600,l21600,xe">
              <v:stroke joinstyle="miter"/>
              <v:path gradientshapeok="t" o:connecttype="rect"/>
            </v:shapetype>
            <v:shape id="Text Box 3" o:spid="_x0000_s1026" type="#_x0000_t202" style="position:absolute;margin-left:-17pt;margin-top:43pt;width:528.65pt;height: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" filled="f" stroked="f" strokeweight=".5pt">
              <v:textbox>
                <w:txbxContent>
                  <w:p w14:paraId="73D9CB69" w14:textId="3B921C09" w:rsidR="00294A99" w:rsidRPr="007D51F2" w:rsidRDefault="00A9044D" w:rsidP="00294A99">
                    <w:pPr>
                      <w:rPr>
                        <w:rFonts w:ascii="Georgia" w:hAnsi="Georgia" w:cs="Arial"/>
                        <w:b/>
                        <w:bCs/>
                        <w:i/>
                        <w:iCs/>
                        <w:color w:val="061F5B"/>
                        <w:sz w:val="50"/>
                        <w:szCs w:val="50"/>
                      </w:rPr>
                    </w:pPr>
                    <w:r w:rsidRPr="00A9044D">
                      <w:rPr>
                        <w:rFonts w:ascii="Georgia" w:hAnsi="Georgia" w:cs="Arial"/>
                        <w:b/>
                        <w:bCs/>
                        <w:i/>
                        <w:iCs/>
                        <w:color w:val="061F5B"/>
                        <w:sz w:val="50"/>
                        <w:szCs w:val="50"/>
                      </w:rPr>
                      <w:t xml:space="preserve">IT Asset Management Analyst  </w:t>
                    </w:r>
                  </w:p>
                </w:txbxContent>
              </v:textbox>
            </v:shape>
          </w:pict>
        </mc:Fallback>
      </mc:AlternateContent>
    </w:r>
    <w:r w:rsidR="007D51F2">
      <w:rPr>
        <w:noProof/>
      </w:rPr>
      <mc:AlternateContent>
        <mc:Choice Requires="wps">
          <w:drawing>
            <wp:anchor distT="0" distB="0" distL="114300" distR="114300" simplePos="0" relativeHeight="251659776" behindDoc="0" locked="0" layoutInCell="1" allowOverlap="1" wp14:anchorId="52874958" wp14:editId="0C2FE037">
              <wp:simplePos x="0" y="0"/>
              <wp:positionH relativeFrom="column">
                <wp:posOffset>-228600</wp:posOffset>
              </wp:positionH>
              <wp:positionV relativeFrom="paragraph">
                <wp:posOffset>44450</wp:posOffset>
              </wp:positionV>
              <wp:extent cx="3086100" cy="279400"/>
              <wp:effectExtent l="0" t="0" r="0" b="0"/>
              <wp:wrapNone/>
              <wp:docPr id="791714776" name="Text Box 2"/>
              <wp:cNvGraphicFramePr/>
              <a:graphic xmlns:a="http://schemas.openxmlformats.org/drawingml/2006/main">
                <a:graphicData uri="http://schemas.microsoft.com/office/word/2010/wordprocessingShape">
                  <wps:wsp>
                    <wps:cNvSpPr txBox="1"/>
                    <wps:spPr>
                      <a:xfrm>
                        <a:off x="0" y="0"/>
                        <a:ext cx="3086100" cy="279400"/>
                      </a:xfrm>
                      <a:prstGeom prst="rect">
                        <a:avLst/>
                      </a:prstGeom>
                      <a:noFill/>
                      <a:ln w="6350">
                        <a:noFill/>
                      </a:ln>
                    </wps:spPr>
                    <wps:txbx>
                      <w:txbxContent>
                        <w:p w14:paraId="5D007A9A" w14:textId="7BFB510C" w:rsidR="0039210C" w:rsidRPr="007D51F2" w:rsidRDefault="00294A99">
                          <w:pPr>
                            <w:rPr>
                              <w:rFonts w:ascii="Arial" w:hAnsi="Arial" w:cs="Arial"/>
                              <w:b/>
                              <w:bCs/>
                              <w:color w:val="FFFFFF" w:themeColor="background1"/>
                              <w:sz w:val="30"/>
                              <w:szCs w:val="30"/>
                            </w:rPr>
                          </w:pPr>
                          <w:r w:rsidRPr="007D51F2">
                            <w:rPr>
                              <w:rFonts w:ascii="Arial" w:hAnsi="Arial" w:cs="Arial"/>
                              <w:b/>
                              <w:bCs/>
                              <w:color w:val="FFFFFF" w:themeColor="background1"/>
                              <w:sz w:val="30"/>
                              <w:szCs w:val="30"/>
                            </w:rPr>
                            <w:t>COTA POSITION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74958" id="Text Box 2" o:spid="_x0000_s1027" type="#_x0000_t202" style="position:absolute;margin-left:-18pt;margin-top:3.5pt;width:243pt;height: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" filled="f" stroked="f" strokeweight=".5pt">
              <v:textbox>
                <w:txbxContent>
                  <w:p w14:paraId="5D007A9A" w14:textId="7BFB510C" w:rsidR="0039210C" w:rsidRPr="007D51F2" w:rsidRDefault="00294A99">
                    <w:pPr>
                      <w:rPr>
                        <w:rFonts w:ascii="Arial" w:hAnsi="Arial" w:cs="Arial"/>
                        <w:b/>
                        <w:bCs/>
                        <w:color w:val="FFFFFF" w:themeColor="background1"/>
                        <w:sz w:val="30"/>
                        <w:szCs w:val="30"/>
                      </w:rPr>
                    </w:pPr>
                    <w:r w:rsidRPr="007D51F2">
                      <w:rPr>
                        <w:rFonts w:ascii="Arial" w:hAnsi="Arial" w:cs="Arial"/>
                        <w:b/>
                        <w:bCs/>
                        <w:color w:val="FFFFFF" w:themeColor="background1"/>
                        <w:sz w:val="30"/>
                        <w:szCs w:val="30"/>
                      </w:rPr>
                      <w:t>COTA POSITION DESCRIPTION</w:t>
                    </w:r>
                  </w:p>
                </w:txbxContent>
              </v:textbox>
            </v:shape>
          </w:pict>
        </mc:Fallback>
      </mc:AlternateContent>
    </w:r>
    <w:r w:rsidR="007D51F2">
      <w:rPr>
        <w:noProof/>
      </w:rPr>
      <mc:AlternateContent>
        <mc:Choice Requires="wps">
          <w:drawing>
            <wp:anchor distT="0" distB="0" distL="114300" distR="114300" simplePos="0" relativeHeight="251655680" behindDoc="0" locked="0" layoutInCell="1" allowOverlap="1" wp14:anchorId="12735632" wp14:editId="4E965E32">
              <wp:simplePos x="0" y="0"/>
              <wp:positionH relativeFrom="column">
                <wp:posOffset>-825500</wp:posOffset>
              </wp:positionH>
              <wp:positionV relativeFrom="paragraph">
                <wp:posOffset>-50800</wp:posOffset>
              </wp:positionV>
              <wp:extent cx="6022975" cy="482600"/>
              <wp:effectExtent l="0" t="0" r="0" b="0"/>
              <wp:wrapNone/>
              <wp:docPr id="1971497998" name="Rectangle 4"/>
              <wp:cNvGraphicFramePr/>
              <a:graphic xmlns:a="http://schemas.openxmlformats.org/drawingml/2006/main">
                <a:graphicData uri="http://schemas.microsoft.com/office/word/2010/wordprocessingShape">
                  <wps:wsp>
                    <wps:cNvSpPr/>
                    <wps:spPr>
                      <a:xfrm>
                        <a:off x="0" y="0"/>
                        <a:ext cx="6022975" cy="482600"/>
                      </a:xfrm>
                      <a:prstGeom prst="rect">
                        <a:avLst/>
                      </a:prstGeom>
                      <a:solidFill>
                        <a:srgbClr val="AF272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11192" id="Rectangle 4" o:spid="_x0000_s1026" style="position:absolute;margin-left:-65pt;margin-top:-4pt;width:474.25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" fillcolor="#af272f"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2564" w14:textId="77777777" w:rsidR="00771664" w:rsidRDefault="00771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00B"/>
    <w:multiLevelType w:val="hybridMultilevel"/>
    <w:tmpl w:val="70FE4FCE"/>
    <w:lvl w:ilvl="0" w:tplc="EE665404">
      <w:start w:val="201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3754137"/>
    <w:multiLevelType w:val="hybridMultilevel"/>
    <w:tmpl w:val="475E2CA4"/>
    <w:lvl w:ilvl="0" w:tplc="DB504692">
      <w:start w:val="1"/>
      <w:numFmt w:val="bullet"/>
      <w:lvlText w:val=""/>
      <w:lvlJc w:val="left"/>
      <w:pPr>
        <w:ind w:left="720" w:hanging="360"/>
      </w:pPr>
      <w:rPr>
        <w:rFonts w:ascii="Symbol" w:hAnsi="Symbol" w:hint="default"/>
        <w:color w:val="AF27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4BFC"/>
    <w:multiLevelType w:val="multilevel"/>
    <w:tmpl w:val="8370D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3829A7"/>
    <w:multiLevelType w:val="hybridMultilevel"/>
    <w:tmpl w:val="49744B2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82A5692"/>
    <w:multiLevelType w:val="multilevel"/>
    <w:tmpl w:val="D318D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9C55BE"/>
    <w:multiLevelType w:val="hybridMultilevel"/>
    <w:tmpl w:val="8E222A6A"/>
    <w:lvl w:ilvl="0" w:tplc="58A2A8B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587B75"/>
    <w:multiLevelType w:val="hybridMultilevel"/>
    <w:tmpl w:val="4490DE02"/>
    <w:lvl w:ilvl="0" w:tplc="D2ACB32C">
      <w:start w:val="88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33BF4"/>
    <w:multiLevelType w:val="multilevel"/>
    <w:tmpl w:val="7BA04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7B66EA"/>
    <w:multiLevelType w:val="hybridMultilevel"/>
    <w:tmpl w:val="FA3A3684"/>
    <w:lvl w:ilvl="0" w:tplc="CEF67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026AD"/>
    <w:multiLevelType w:val="hybridMultilevel"/>
    <w:tmpl w:val="D1A4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FE446F"/>
    <w:multiLevelType w:val="hybridMultilevel"/>
    <w:tmpl w:val="AF8055FE"/>
    <w:lvl w:ilvl="0" w:tplc="4CDAE096">
      <w:start w:val="1"/>
      <w:numFmt w:val="bullet"/>
      <w:lvlText w:val=""/>
      <w:lvlJc w:val="left"/>
      <w:pPr>
        <w:ind w:left="720" w:hanging="360"/>
      </w:pPr>
      <w:rPr>
        <w:rFonts w:ascii="Symbol" w:hAnsi="Symbol" w:hint="default"/>
        <w:color w:val="AF27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CC0DF6"/>
    <w:multiLevelType w:val="multilevel"/>
    <w:tmpl w:val="ABAE9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282C92"/>
    <w:multiLevelType w:val="multilevel"/>
    <w:tmpl w:val="4A5A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BF503C"/>
    <w:multiLevelType w:val="hybridMultilevel"/>
    <w:tmpl w:val="8F5EAEE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705D689F"/>
    <w:multiLevelType w:val="hybridMultilevel"/>
    <w:tmpl w:val="CC9C06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991E10"/>
    <w:multiLevelType w:val="multilevel"/>
    <w:tmpl w:val="0FA6C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6494E"/>
    <w:multiLevelType w:val="hybridMultilevel"/>
    <w:tmpl w:val="E23E148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77DD2DCC"/>
    <w:multiLevelType w:val="hybridMultilevel"/>
    <w:tmpl w:val="2D00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DF028A"/>
    <w:multiLevelType w:val="hybridMultilevel"/>
    <w:tmpl w:val="381E2B5A"/>
    <w:lvl w:ilvl="0" w:tplc="47BA0B36">
      <w:start w:val="1"/>
      <w:numFmt w:val="bullet"/>
      <w:lvlText w:val=""/>
      <w:lvlJc w:val="left"/>
      <w:pPr>
        <w:ind w:left="840" w:hanging="360"/>
      </w:pPr>
      <w:rPr>
        <w:rFonts w:ascii="Symbol" w:hAnsi="Symbol" w:hint="default"/>
        <w:color w:val="3DA9CD"/>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1558318195">
    <w:abstractNumId w:val="9"/>
  </w:num>
  <w:num w:numId="2" w16cid:durableId="1639452989">
    <w:abstractNumId w:val="8"/>
  </w:num>
  <w:num w:numId="3" w16cid:durableId="1226141375">
    <w:abstractNumId w:val="16"/>
  </w:num>
  <w:num w:numId="4" w16cid:durableId="310525331">
    <w:abstractNumId w:val="13"/>
  </w:num>
  <w:num w:numId="5" w16cid:durableId="645938805">
    <w:abstractNumId w:val="3"/>
  </w:num>
  <w:num w:numId="6" w16cid:durableId="1604218054">
    <w:abstractNumId w:val="14"/>
  </w:num>
  <w:num w:numId="7" w16cid:durableId="1373379129">
    <w:abstractNumId w:val="0"/>
  </w:num>
  <w:num w:numId="8" w16cid:durableId="1819305219">
    <w:abstractNumId w:val="12"/>
  </w:num>
  <w:num w:numId="9" w16cid:durableId="295454024">
    <w:abstractNumId w:val="7"/>
  </w:num>
  <w:num w:numId="10" w16cid:durableId="1002469453">
    <w:abstractNumId w:val="4"/>
  </w:num>
  <w:num w:numId="11" w16cid:durableId="1795563776">
    <w:abstractNumId w:val="2"/>
  </w:num>
  <w:num w:numId="12" w16cid:durableId="673532942">
    <w:abstractNumId w:val="11"/>
  </w:num>
  <w:num w:numId="13" w16cid:durableId="636185183">
    <w:abstractNumId w:val="15"/>
  </w:num>
  <w:num w:numId="14" w16cid:durableId="1510412698">
    <w:abstractNumId w:val="6"/>
  </w:num>
  <w:num w:numId="15" w16cid:durableId="249043532">
    <w:abstractNumId w:val="5"/>
  </w:num>
  <w:num w:numId="16" w16cid:durableId="1244951999">
    <w:abstractNumId w:val="17"/>
  </w:num>
  <w:num w:numId="17" w16cid:durableId="1677807847">
    <w:abstractNumId w:val="1"/>
  </w:num>
  <w:num w:numId="18" w16cid:durableId="1856000418">
    <w:abstractNumId w:val="18"/>
  </w:num>
  <w:num w:numId="19" w16cid:durableId="2979987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A12"/>
    <w:rsid w:val="000024F3"/>
    <w:rsid w:val="00003B14"/>
    <w:rsid w:val="00004ABC"/>
    <w:rsid w:val="00005162"/>
    <w:rsid w:val="00013B34"/>
    <w:rsid w:val="00017B5F"/>
    <w:rsid w:val="00020821"/>
    <w:rsid w:val="00020C09"/>
    <w:rsid w:val="000214A6"/>
    <w:rsid w:val="00022105"/>
    <w:rsid w:val="00025C6B"/>
    <w:rsid w:val="00027066"/>
    <w:rsid w:val="00027F42"/>
    <w:rsid w:val="00031BF7"/>
    <w:rsid w:val="00031DB7"/>
    <w:rsid w:val="00032EE3"/>
    <w:rsid w:val="00033F28"/>
    <w:rsid w:val="000343F8"/>
    <w:rsid w:val="0003610E"/>
    <w:rsid w:val="000420BF"/>
    <w:rsid w:val="00043784"/>
    <w:rsid w:val="0004443C"/>
    <w:rsid w:val="00046CB6"/>
    <w:rsid w:val="0005075E"/>
    <w:rsid w:val="00051906"/>
    <w:rsid w:val="00052A8E"/>
    <w:rsid w:val="000535BD"/>
    <w:rsid w:val="000535FA"/>
    <w:rsid w:val="0006269F"/>
    <w:rsid w:val="00063087"/>
    <w:rsid w:val="00064C80"/>
    <w:rsid w:val="00070447"/>
    <w:rsid w:val="0007135F"/>
    <w:rsid w:val="000716C5"/>
    <w:rsid w:val="000828D6"/>
    <w:rsid w:val="00097796"/>
    <w:rsid w:val="00097B75"/>
    <w:rsid w:val="000A6D77"/>
    <w:rsid w:val="000B04F9"/>
    <w:rsid w:val="000B395D"/>
    <w:rsid w:val="000B7423"/>
    <w:rsid w:val="000C0CC9"/>
    <w:rsid w:val="000C475A"/>
    <w:rsid w:val="000C57B8"/>
    <w:rsid w:val="000C682C"/>
    <w:rsid w:val="000D1605"/>
    <w:rsid w:val="000E0B80"/>
    <w:rsid w:val="000E240C"/>
    <w:rsid w:val="000E25B6"/>
    <w:rsid w:val="000E5594"/>
    <w:rsid w:val="000E6F85"/>
    <w:rsid w:val="000F193E"/>
    <w:rsid w:val="000F1F8C"/>
    <w:rsid w:val="000F5E5F"/>
    <w:rsid w:val="000F67AB"/>
    <w:rsid w:val="001046FD"/>
    <w:rsid w:val="00106955"/>
    <w:rsid w:val="0011091F"/>
    <w:rsid w:val="00111533"/>
    <w:rsid w:val="001119E1"/>
    <w:rsid w:val="0011275E"/>
    <w:rsid w:val="00112A41"/>
    <w:rsid w:val="001131AD"/>
    <w:rsid w:val="00122318"/>
    <w:rsid w:val="001258E6"/>
    <w:rsid w:val="001269E9"/>
    <w:rsid w:val="00126AEA"/>
    <w:rsid w:val="00132A0E"/>
    <w:rsid w:val="00132F39"/>
    <w:rsid w:val="00135883"/>
    <w:rsid w:val="001419CA"/>
    <w:rsid w:val="001443F0"/>
    <w:rsid w:val="001471EC"/>
    <w:rsid w:val="0014738D"/>
    <w:rsid w:val="0015058B"/>
    <w:rsid w:val="001634CE"/>
    <w:rsid w:val="001662E2"/>
    <w:rsid w:val="0016642A"/>
    <w:rsid w:val="00167229"/>
    <w:rsid w:val="00167F7F"/>
    <w:rsid w:val="001709AE"/>
    <w:rsid w:val="001726EB"/>
    <w:rsid w:val="00173CDC"/>
    <w:rsid w:val="00176264"/>
    <w:rsid w:val="00176DD2"/>
    <w:rsid w:val="001773D2"/>
    <w:rsid w:val="0018219D"/>
    <w:rsid w:val="00183044"/>
    <w:rsid w:val="00183B5E"/>
    <w:rsid w:val="00183C01"/>
    <w:rsid w:val="001848FB"/>
    <w:rsid w:val="0018513A"/>
    <w:rsid w:val="001872CE"/>
    <w:rsid w:val="001A1B8A"/>
    <w:rsid w:val="001A2E58"/>
    <w:rsid w:val="001A4299"/>
    <w:rsid w:val="001A5A00"/>
    <w:rsid w:val="001A5F2C"/>
    <w:rsid w:val="001A67A5"/>
    <w:rsid w:val="001B0D66"/>
    <w:rsid w:val="001B26D3"/>
    <w:rsid w:val="001B506B"/>
    <w:rsid w:val="001C16E6"/>
    <w:rsid w:val="001C1A6A"/>
    <w:rsid w:val="001C74D0"/>
    <w:rsid w:val="001D63DF"/>
    <w:rsid w:val="001D742A"/>
    <w:rsid w:val="001E2874"/>
    <w:rsid w:val="001E2F36"/>
    <w:rsid w:val="001E63F9"/>
    <w:rsid w:val="001F484E"/>
    <w:rsid w:val="001F613E"/>
    <w:rsid w:val="0020209A"/>
    <w:rsid w:val="0020368B"/>
    <w:rsid w:val="002042A6"/>
    <w:rsid w:val="00205E0F"/>
    <w:rsid w:val="002068A6"/>
    <w:rsid w:val="0020691D"/>
    <w:rsid w:val="00206C87"/>
    <w:rsid w:val="002105FE"/>
    <w:rsid w:val="00212388"/>
    <w:rsid w:val="002147AA"/>
    <w:rsid w:val="00214B45"/>
    <w:rsid w:val="002153E9"/>
    <w:rsid w:val="00215BA9"/>
    <w:rsid w:val="00216BFF"/>
    <w:rsid w:val="0021712E"/>
    <w:rsid w:val="00220AEC"/>
    <w:rsid w:val="00221F2B"/>
    <w:rsid w:val="00226986"/>
    <w:rsid w:val="00230B4D"/>
    <w:rsid w:val="00234FC5"/>
    <w:rsid w:val="002375B7"/>
    <w:rsid w:val="00240A6E"/>
    <w:rsid w:val="00240FAF"/>
    <w:rsid w:val="00241D7C"/>
    <w:rsid w:val="002422D2"/>
    <w:rsid w:val="002500ED"/>
    <w:rsid w:val="00250F67"/>
    <w:rsid w:val="00255C53"/>
    <w:rsid w:val="00257750"/>
    <w:rsid w:val="0026210D"/>
    <w:rsid w:val="002648EC"/>
    <w:rsid w:val="00264FF6"/>
    <w:rsid w:val="00265D05"/>
    <w:rsid w:val="002665D8"/>
    <w:rsid w:val="00267858"/>
    <w:rsid w:val="0027521B"/>
    <w:rsid w:val="00286EEA"/>
    <w:rsid w:val="00290F86"/>
    <w:rsid w:val="00292CAE"/>
    <w:rsid w:val="00294A99"/>
    <w:rsid w:val="002955E1"/>
    <w:rsid w:val="002966FC"/>
    <w:rsid w:val="00297397"/>
    <w:rsid w:val="00297A3D"/>
    <w:rsid w:val="002A0849"/>
    <w:rsid w:val="002A61CF"/>
    <w:rsid w:val="002A73DC"/>
    <w:rsid w:val="002B01DD"/>
    <w:rsid w:val="002B046D"/>
    <w:rsid w:val="002B1137"/>
    <w:rsid w:val="002B2D94"/>
    <w:rsid w:val="002B360E"/>
    <w:rsid w:val="002B5EB6"/>
    <w:rsid w:val="002B6A57"/>
    <w:rsid w:val="002C3997"/>
    <w:rsid w:val="002C4F45"/>
    <w:rsid w:val="002D0C60"/>
    <w:rsid w:val="002D3710"/>
    <w:rsid w:val="002D7A71"/>
    <w:rsid w:val="002E0B76"/>
    <w:rsid w:val="002E3C58"/>
    <w:rsid w:val="002E6120"/>
    <w:rsid w:val="002F18D6"/>
    <w:rsid w:val="002F7DE7"/>
    <w:rsid w:val="00301076"/>
    <w:rsid w:val="0030189C"/>
    <w:rsid w:val="003100B3"/>
    <w:rsid w:val="003272A8"/>
    <w:rsid w:val="00331275"/>
    <w:rsid w:val="00331445"/>
    <w:rsid w:val="003344D3"/>
    <w:rsid w:val="003360F0"/>
    <w:rsid w:val="00337735"/>
    <w:rsid w:val="00342B1B"/>
    <w:rsid w:val="0034485A"/>
    <w:rsid w:val="00345F9F"/>
    <w:rsid w:val="003501DA"/>
    <w:rsid w:val="0035378D"/>
    <w:rsid w:val="003537B0"/>
    <w:rsid w:val="00355460"/>
    <w:rsid w:val="00355CAA"/>
    <w:rsid w:val="00365BF2"/>
    <w:rsid w:val="0037333E"/>
    <w:rsid w:val="003770BE"/>
    <w:rsid w:val="00377DE1"/>
    <w:rsid w:val="00380AC8"/>
    <w:rsid w:val="003818F9"/>
    <w:rsid w:val="00381C87"/>
    <w:rsid w:val="003829AD"/>
    <w:rsid w:val="00386BCA"/>
    <w:rsid w:val="00387351"/>
    <w:rsid w:val="003878DB"/>
    <w:rsid w:val="0039049E"/>
    <w:rsid w:val="00391242"/>
    <w:rsid w:val="0039210C"/>
    <w:rsid w:val="003A4F60"/>
    <w:rsid w:val="003B0006"/>
    <w:rsid w:val="003B4AE1"/>
    <w:rsid w:val="003C0350"/>
    <w:rsid w:val="003C06FC"/>
    <w:rsid w:val="003C18A6"/>
    <w:rsid w:val="003C40DA"/>
    <w:rsid w:val="003D0A7F"/>
    <w:rsid w:val="003D0EC3"/>
    <w:rsid w:val="003D2975"/>
    <w:rsid w:val="003D2A84"/>
    <w:rsid w:val="003D344E"/>
    <w:rsid w:val="003E1DCD"/>
    <w:rsid w:val="003E2705"/>
    <w:rsid w:val="003F3DC1"/>
    <w:rsid w:val="003F572E"/>
    <w:rsid w:val="003F6472"/>
    <w:rsid w:val="003F6E0F"/>
    <w:rsid w:val="00401B4F"/>
    <w:rsid w:val="00402055"/>
    <w:rsid w:val="0040474A"/>
    <w:rsid w:val="0040485E"/>
    <w:rsid w:val="0040616B"/>
    <w:rsid w:val="00406FE4"/>
    <w:rsid w:val="00412E36"/>
    <w:rsid w:val="00415502"/>
    <w:rsid w:val="00420A57"/>
    <w:rsid w:val="00422101"/>
    <w:rsid w:val="0043340A"/>
    <w:rsid w:val="0043402A"/>
    <w:rsid w:val="004361CD"/>
    <w:rsid w:val="00436A12"/>
    <w:rsid w:val="00436C1C"/>
    <w:rsid w:val="00437AD0"/>
    <w:rsid w:val="00442964"/>
    <w:rsid w:val="00453321"/>
    <w:rsid w:val="00453F27"/>
    <w:rsid w:val="0045441A"/>
    <w:rsid w:val="00456ADB"/>
    <w:rsid w:val="00461F1E"/>
    <w:rsid w:val="004625FD"/>
    <w:rsid w:val="004643B2"/>
    <w:rsid w:val="00471115"/>
    <w:rsid w:val="00473859"/>
    <w:rsid w:val="00473B59"/>
    <w:rsid w:val="00473D2B"/>
    <w:rsid w:val="00474969"/>
    <w:rsid w:val="00480CF8"/>
    <w:rsid w:val="0049040B"/>
    <w:rsid w:val="0049101D"/>
    <w:rsid w:val="00494FE9"/>
    <w:rsid w:val="00495ECF"/>
    <w:rsid w:val="004967A1"/>
    <w:rsid w:val="004A1CD6"/>
    <w:rsid w:val="004A355E"/>
    <w:rsid w:val="004A471C"/>
    <w:rsid w:val="004A4E70"/>
    <w:rsid w:val="004A74F9"/>
    <w:rsid w:val="004B0802"/>
    <w:rsid w:val="004C244C"/>
    <w:rsid w:val="004C283E"/>
    <w:rsid w:val="004C4619"/>
    <w:rsid w:val="004C5947"/>
    <w:rsid w:val="004D070F"/>
    <w:rsid w:val="004D2B63"/>
    <w:rsid w:val="004D3267"/>
    <w:rsid w:val="004D574A"/>
    <w:rsid w:val="004D5866"/>
    <w:rsid w:val="004D60B8"/>
    <w:rsid w:val="004E0D2C"/>
    <w:rsid w:val="004E2568"/>
    <w:rsid w:val="004E2749"/>
    <w:rsid w:val="004E6D4A"/>
    <w:rsid w:val="004F47D2"/>
    <w:rsid w:val="004F5EA1"/>
    <w:rsid w:val="004F725D"/>
    <w:rsid w:val="0050042B"/>
    <w:rsid w:val="00501CA5"/>
    <w:rsid w:val="00502235"/>
    <w:rsid w:val="0050262D"/>
    <w:rsid w:val="00505F7C"/>
    <w:rsid w:val="00507A14"/>
    <w:rsid w:val="00507D1B"/>
    <w:rsid w:val="00510EA3"/>
    <w:rsid w:val="00512718"/>
    <w:rsid w:val="00512960"/>
    <w:rsid w:val="00513D04"/>
    <w:rsid w:val="00513EF5"/>
    <w:rsid w:val="00514A1C"/>
    <w:rsid w:val="00514E4A"/>
    <w:rsid w:val="00516E6B"/>
    <w:rsid w:val="005177B4"/>
    <w:rsid w:val="00520546"/>
    <w:rsid w:val="00521D2E"/>
    <w:rsid w:val="00523864"/>
    <w:rsid w:val="00527782"/>
    <w:rsid w:val="005302DA"/>
    <w:rsid w:val="00530A3D"/>
    <w:rsid w:val="00532193"/>
    <w:rsid w:val="005326EB"/>
    <w:rsid w:val="00537BB9"/>
    <w:rsid w:val="00542025"/>
    <w:rsid w:val="0054237B"/>
    <w:rsid w:val="00544119"/>
    <w:rsid w:val="005446CB"/>
    <w:rsid w:val="00546807"/>
    <w:rsid w:val="0055509D"/>
    <w:rsid w:val="00557986"/>
    <w:rsid w:val="00557A15"/>
    <w:rsid w:val="005668E4"/>
    <w:rsid w:val="00566B68"/>
    <w:rsid w:val="00567549"/>
    <w:rsid w:val="00572136"/>
    <w:rsid w:val="00572497"/>
    <w:rsid w:val="00575CAC"/>
    <w:rsid w:val="0057642F"/>
    <w:rsid w:val="0057695D"/>
    <w:rsid w:val="00582C70"/>
    <w:rsid w:val="0058658B"/>
    <w:rsid w:val="00590521"/>
    <w:rsid w:val="00592DD1"/>
    <w:rsid w:val="005936A9"/>
    <w:rsid w:val="005939DF"/>
    <w:rsid w:val="005945D0"/>
    <w:rsid w:val="005946BA"/>
    <w:rsid w:val="00595DD0"/>
    <w:rsid w:val="0059686B"/>
    <w:rsid w:val="00597133"/>
    <w:rsid w:val="005A157F"/>
    <w:rsid w:val="005B3321"/>
    <w:rsid w:val="005B4666"/>
    <w:rsid w:val="005B4881"/>
    <w:rsid w:val="005B5431"/>
    <w:rsid w:val="005B625A"/>
    <w:rsid w:val="005B636A"/>
    <w:rsid w:val="005B78EB"/>
    <w:rsid w:val="005B7929"/>
    <w:rsid w:val="005C013A"/>
    <w:rsid w:val="005C1632"/>
    <w:rsid w:val="005C26D5"/>
    <w:rsid w:val="005C2AE1"/>
    <w:rsid w:val="005C36FD"/>
    <w:rsid w:val="005C4BC9"/>
    <w:rsid w:val="005C5FDE"/>
    <w:rsid w:val="005D20E2"/>
    <w:rsid w:val="005D2339"/>
    <w:rsid w:val="005D3AB8"/>
    <w:rsid w:val="005E2782"/>
    <w:rsid w:val="005E3B0C"/>
    <w:rsid w:val="005E593F"/>
    <w:rsid w:val="005E65CD"/>
    <w:rsid w:val="005E7535"/>
    <w:rsid w:val="005F2B99"/>
    <w:rsid w:val="00600216"/>
    <w:rsid w:val="006003E1"/>
    <w:rsid w:val="00601CFC"/>
    <w:rsid w:val="00605476"/>
    <w:rsid w:val="006156D0"/>
    <w:rsid w:val="00617A88"/>
    <w:rsid w:val="00622191"/>
    <w:rsid w:val="00624745"/>
    <w:rsid w:val="006249B0"/>
    <w:rsid w:val="00630EF4"/>
    <w:rsid w:val="006327C4"/>
    <w:rsid w:val="006406E4"/>
    <w:rsid w:val="00643B7E"/>
    <w:rsid w:val="00645C9D"/>
    <w:rsid w:val="006468C6"/>
    <w:rsid w:val="00647D94"/>
    <w:rsid w:val="00650729"/>
    <w:rsid w:val="00656204"/>
    <w:rsid w:val="0066157E"/>
    <w:rsid w:val="00662111"/>
    <w:rsid w:val="00665961"/>
    <w:rsid w:val="006672DA"/>
    <w:rsid w:val="00667823"/>
    <w:rsid w:val="00672E7D"/>
    <w:rsid w:val="0067555F"/>
    <w:rsid w:val="00675D2B"/>
    <w:rsid w:val="0067718F"/>
    <w:rsid w:val="00680821"/>
    <w:rsid w:val="00682B6E"/>
    <w:rsid w:val="00692B8E"/>
    <w:rsid w:val="00694627"/>
    <w:rsid w:val="00695F77"/>
    <w:rsid w:val="00696019"/>
    <w:rsid w:val="006971FF"/>
    <w:rsid w:val="006A0610"/>
    <w:rsid w:val="006A1BBF"/>
    <w:rsid w:val="006A2910"/>
    <w:rsid w:val="006A31A0"/>
    <w:rsid w:val="006B0838"/>
    <w:rsid w:val="006B5070"/>
    <w:rsid w:val="006B6524"/>
    <w:rsid w:val="006C20C6"/>
    <w:rsid w:val="006D1607"/>
    <w:rsid w:val="006D37F0"/>
    <w:rsid w:val="006D3AF4"/>
    <w:rsid w:val="006D3D92"/>
    <w:rsid w:val="006D7C9F"/>
    <w:rsid w:val="006E2012"/>
    <w:rsid w:val="006E310B"/>
    <w:rsid w:val="006E3DF8"/>
    <w:rsid w:val="006E4ACE"/>
    <w:rsid w:val="006F0065"/>
    <w:rsid w:val="006F0B28"/>
    <w:rsid w:val="006F24AF"/>
    <w:rsid w:val="006F3422"/>
    <w:rsid w:val="006F3ED0"/>
    <w:rsid w:val="006F7983"/>
    <w:rsid w:val="006F7AEA"/>
    <w:rsid w:val="007072BD"/>
    <w:rsid w:val="00710368"/>
    <w:rsid w:val="00712182"/>
    <w:rsid w:val="007138C4"/>
    <w:rsid w:val="007146CD"/>
    <w:rsid w:val="00714E16"/>
    <w:rsid w:val="007223B6"/>
    <w:rsid w:val="00725B74"/>
    <w:rsid w:val="0072629D"/>
    <w:rsid w:val="00734154"/>
    <w:rsid w:val="00734458"/>
    <w:rsid w:val="00750362"/>
    <w:rsid w:val="00753DEE"/>
    <w:rsid w:val="00755420"/>
    <w:rsid w:val="00765E10"/>
    <w:rsid w:val="00771664"/>
    <w:rsid w:val="007768CF"/>
    <w:rsid w:val="00780114"/>
    <w:rsid w:val="00780B55"/>
    <w:rsid w:val="00781924"/>
    <w:rsid w:val="0078238A"/>
    <w:rsid w:val="007855CB"/>
    <w:rsid w:val="0078598B"/>
    <w:rsid w:val="007859CB"/>
    <w:rsid w:val="00786B0A"/>
    <w:rsid w:val="00791725"/>
    <w:rsid w:val="00792D58"/>
    <w:rsid w:val="00793D4F"/>
    <w:rsid w:val="00794C79"/>
    <w:rsid w:val="007A2917"/>
    <w:rsid w:val="007A2FD8"/>
    <w:rsid w:val="007A3A94"/>
    <w:rsid w:val="007A5A62"/>
    <w:rsid w:val="007A6E61"/>
    <w:rsid w:val="007B0918"/>
    <w:rsid w:val="007B240B"/>
    <w:rsid w:val="007B4FF8"/>
    <w:rsid w:val="007C0C1F"/>
    <w:rsid w:val="007C0F57"/>
    <w:rsid w:val="007C1A1D"/>
    <w:rsid w:val="007C2E3A"/>
    <w:rsid w:val="007C303E"/>
    <w:rsid w:val="007C43FF"/>
    <w:rsid w:val="007C4D23"/>
    <w:rsid w:val="007C7D61"/>
    <w:rsid w:val="007D1AE3"/>
    <w:rsid w:val="007D2E04"/>
    <w:rsid w:val="007D3BA0"/>
    <w:rsid w:val="007D494B"/>
    <w:rsid w:val="007D51F2"/>
    <w:rsid w:val="007D6669"/>
    <w:rsid w:val="007E0E50"/>
    <w:rsid w:val="007E2EA3"/>
    <w:rsid w:val="007E4C72"/>
    <w:rsid w:val="007E5C0C"/>
    <w:rsid w:val="007E5E21"/>
    <w:rsid w:val="007F0DFC"/>
    <w:rsid w:val="007F28F7"/>
    <w:rsid w:val="007F394D"/>
    <w:rsid w:val="007F548B"/>
    <w:rsid w:val="007F651C"/>
    <w:rsid w:val="0080082A"/>
    <w:rsid w:val="00800BB2"/>
    <w:rsid w:val="00804C8F"/>
    <w:rsid w:val="0080789E"/>
    <w:rsid w:val="00810806"/>
    <w:rsid w:val="00814577"/>
    <w:rsid w:val="00815FAF"/>
    <w:rsid w:val="00821CE4"/>
    <w:rsid w:val="00822773"/>
    <w:rsid w:val="00826C5D"/>
    <w:rsid w:val="00827BFE"/>
    <w:rsid w:val="0083097F"/>
    <w:rsid w:val="00831AB2"/>
    <w:rsid w:val="00833BBA"/>
    <w:rsid w:val="00836FAD"/>
    <w:rsid w:val="00847014"/>
    <w:rsid w:val="008527B8"/>
    <w:rsid w:val="00853093"/>
    <w:rsid w:val="0085382A"/>
    <w:rsid w:val="00856442"/>
    <w:rsid w:val="0086236B"/>
    <w:rsid w:val="0086251D"/>
    <w:rsid w:val="0086339B"/>
    <w:rsid w:val="0086407C"/>
    <w:rsid w:val="0086473D"/>
    <w:rsid w:val="00865302"/>
    <w:rsid w:val="0086766C"/>
    <w:rsid w:val="0087284C"/>
    <w:rsid w:val="00874587"/>
    <w:rsid w:val="00881631"/>
    <w:rsid w:val="0088403E"/>
    <w:rsid w:val="00885476"/>
    <w:rsid w:val="00893629"/>
    <w:rsid w:val="00895D90"/>
    <w:rsid w:val="0089622A"/>
    <w:rsid w:val="008A0F7B"/>
    <w:rsid w:val="008A52A9"/>
    <w:rsid w:val="008A6136"/>
    <w:rsid w:val="008B0452"/>
    <w:rsid w:val="008B0BA1"/>
    <w:rsid w:val="008C58EB"/>
    <w:rsid w:val="008C6DFC"/>
    <w:rsid w:val="008C7790"/>
    <w:rsid w:val="008C788C"/>
    <w:rsid w:val="008D0634"/>
    <w:rsid w:val="008D22E1"/>
    <w:rsid w:val="008D3CB8"/>
    <w:rsid w:val="008D4A98"/>
    <w:rsid w:val="008D555B"/>
    <w:rsid w:val="008E0C2A"/>
    <w:rsid w:val="008F1606"/>
    <w:rsid w:val="008F5926"/>
    <w:rsid w:val="008F754D"/>
    <w:rsid w:val="00904BDF"/>
    <w:rsid w:val="00910B74"/>
    <w:rsid w:val="009136D5"/>
    <w:rsid w:val="00915B25"/>
    <w:rsid w:val="0092140A"/>
    <w:rsid w:val="00924CC3"/>
    <w:rsid w:val="009256C8"/>
    <w:rsid w:val="00925A60"/>
    <w:rsid w:val="0092677F"/>
    <w:rsid w:val="00931E90"/>
    <w:rsid w:val="00933B79"/>
    <w:rsid w:val="00933ECF"/>
    <w:rsid w:val="0093733E"/>
    <w:rsid w:val="00946AB7"/>
    <w:rsid w:val="009471DF"/>
    <w:rsid w:val="00947E95"/>
    <w:rsid w:val="009519BC"/>
    <w:rsid w:val="00952BD6"/>
    <w:rsid w:val="00954DAF"/>
    <w:rsid w:val="00955E50"/>
    <w:rsid w:val="0095705C"/>
    <w:rsid w:val="00960F21"/>
    <w:rsid w:val="009619BC"/>
    <w:rsid w:val="00963BB2"/>
    <w:rsid w:val="00964AC7"/>
    <w:rsid w:val="00966015"/>
    <w:rsid w:val="009674D7"/>
    <w:rsid w:val="00970FAA"/>
    <w:rsid w:val="00972175"/>
    <w:rsid w:val="0097597A"/>
    <w:rsid w:val="009762EA"/>
    <w:rsid w:val="009777C1"/>
    <w:rsid w:val="009808AA"/>
    <w:rsid w:val="00982906"/>
    <w:rsid w:val="00985E9C"/>
    <w:rsid w:val="009931BD"/>
    <w:rsid w:val="00995145"/>
    <w:rsid w:val="009A25E4"/>
    <w:rsid w:val="009A376F"/>
    <w:rsid w:val="009A3CC7"/>
    <w:rsid w:val="009B0992"/>
    <w:rsid w:val="009B2E42"/>
    <w:rsid w:val="009B4EEF"/>
    <w:rsid w:val="009C2B93"/>
    <w:rsid w:val="009C2BDA"/>
    <w:rsid w:val="009C44D7"/>
    <w:rsid w:val="009C6166"/>
    <w:rsid w:val="009D013A"/>
    <w:rsid w:val="009D1324"/>
    <w:rsid w:val="009D13E6"/>
    <w:rsid w:val="009D3948"/>
    <w:rsid w:val="009D4C95"/>
    <w:rsid w:val="009D5D2D"/>
    <w:rsid w:val="009D75CF"/>
    <w:rsid w:val="009E3ADF"/>
    <w:rsid w:val="009E5944"/>
    <w:rsid w:val="009F03B5"/>
    <w:rsid w:val="009F103A"/>
    <w:rsid w:val="009F11E0"/>
    <w:rsid w:val="009F18E7"/>
    <w:rsid w:val="009F360E"/>
    <w:rsid w:val="009F4E40"/>
    <w:rsid w:val="009F546C"/>
    <w:rsid w:val="009F6389"/>
    <w:rsid w:val="009F78F4"/>
    <w:rsid w:val="00A0052B"/>
    <w:rsid w:val="00A01159"/>
    <w:rsid w:val="00A044EB"/>
    <w:rsid w:val="00A158F6"/>
    <w:rsid w:val="00A16C94"/>
    <w:rsid w:val="00A17500"/>
    <w:rsid w:val="00A20023"/>
    <w:rsid w:val="00A2253B"/>
    <w:rsid w:val="00A2633E"/>
    <w:rsid w:val="00A32A53"/>
    <w:rsid w:val="00A32FFD"/>
    <w:rsid w:val="00A35C21"/>
    <w:rsid w:val="00A3685E"/>
    <w:rsid w:val="00A3759E"/>
    <w:rsid w:val="00A40E07"/>
    <w:rsid w:val="00A42290"/>
    <w:rsid w:val="00A46715"/>
    <w:rsid w:val="00A47437"/>
    <w:rsid w:val="00A47538"/>
    <w:rsid w:val="00A51198"/>
    <w:rsid w:val="00A51CAA"/>
    <w:rsid w:val="00A51D85"/>
    <w:rsid w:val="00A523CD"/>
    <w:rsid w:val="00A5506E"/>
    <w:rsid w:val="00A55D76"/>
    <w:rsid w:val="00A56D0C"/>
    <w:rsid w:val="00A57C4D"/>
    <w:rsid w:val="00A60EF5"/>
    <w:rsid w:val="00A620D3"/>
    <w:rsid w:val="00A670D8"/>
    <w:rsid w:val="00A71FAF"/>
    <w:rsid w:val="00A7225F"/>
    <w:rsid w:val="00A7258C"/>
    <w:rsid w:val="00A80718"/>
    <w:rsid w:val="00A833C4"/>
    <w:rsid w:val="00A84C66"/>
    <w:rsid w:val="00A903EF"/>
    <w:rsid w:val="00A9044D"/>
    <w:rsid w:val="00A9145F"/>
    <w:rsid w:val="00A93F95"/>
    <w:rsid w:val="00A945E2"/>
    <w:rsid w:val="00A94920"/>
    <w:rsid w:val="00A960F7"/>
    <w:rsid w:val="00A9643B"/>
    <w:rsid w:val="00A977F3"/>
    <w:rsid w:val="00AA043F"/>
    <w:rsid w:val="00AA33B3"/>
    <w:rsid w:val="00AA48EC"/>
    <w:rsid w:val="00AA53FC"/>
    <w:rsid w:val="00AA6B82"/>
    <w:rsid w:val="00AA76E8"/>
    <w:rsid w:val="00AB3C86"/>
    <w:rsid w:val="00AB3F2C"/>
    <w:rsid w:val="00AB42B4"/>
    <w:rsid w:val="00AB7BEC"/>
    <w:rsid w:val="00AC1404"/>
    <w:rsid w:val="00AC1788"/>
    <w:rsid w:val="00AC5078"/>
    <w:rsid w:val="00AC575E"/>
    <w:rsid w:val="00AD4C28"/>
    <w:rsid w:val="00AE2114"/>
    <w:rsid w:val="00AE5E17"/>
    <w:rsid w:val="00AE5EFD"/>
    <w:rsid w:val="00AE6D62"/>
    <w:rsid w:val="00AE7726"/>
    <w:rsid w:val="00AF0717"/>
    <w:rsid w:val="00AF085A"/>
    <w:rsid w:val="00AF48B4"/>
    <w:rsid w:val="00AF7DBE"/>
    <w:rsid w:val="00B00C80"/>
    <w:rsid w:val="00B0381F"/>
    <w:rsid w:val="00B038AB"/>
    <w:rsid w:val="00B03AC1"/>
    <w:rsid w:val="00B06A3F"/>
    <w:rsid w:val="00B07526"/>
    <w:rsid w:val="00B103AB"/>
    <w:rsid w:val="00B10885"/>
    <w:rsid w:val="00B1142E"/>
    <w:rsid w:val="00B13352"/>
    <w:rsid w:val="00B13788"/>
    <w:rsid w:val="00B156D0"/>
    <w:rsid w:val="00B165C9"/>
    <w:rsid w:val="00B16E17"/>
    <w:rsid w:val="00B2160A"/>
    <w:rsid w:val="00B245BE"/>
    <w:rsid w:val="00B25BF1"/>
    <w:rsid w:val="00B311AF"/>
    <w:rsid w:val="00B32D69"/>
    <w:rsid w:val="00B32FD0"/>
    <w:rsid w:val="00B342F1"/>
    <w:rsid w:val="00B346E2"/>
    <w:rsid w:val="00B36BA3"/>
    <w:rsid w:val="00B36D05"/>
    <w:rsid w:val="00B373EE"/>
    <w:rsid w:val="00B4124E"/>
    <w:rsid w:val="00B422CF"/>
    <w:rsid w:val="00B458DA"/>
    <w:rsid w:val="00B461B2"/>
    <w:rsid w:val="00B50D11"/>
    <w:rsid w:val="00B50E80"/>
    <w:rsid w:val="00B57BC2"/>
    <w:rsid w:val="00B67253"/>
    <w:rsid w:val="00B70AA8"/>
    <w:rsid w:val="00B73FD3"/>
    <w:rsid w:val="00B74757"/>
    <w:rsid w:val="00B76B0F"/>
    <w:rsid w:val="00B77479"/>
    <w:rsid w:val="00B82355"/>
    <w:rsid w:val="00B842E9"/>
    <w:rsid w:val="00B84688"/>
    <w:rsid w:val="00B85902"/>
    <w:rsid w:val="00B8604E"/>
    <w:rsid w:val="00B8780B"/>
    <w:rsid w:val="00B90AB6"/>
    <w:rsid w:val="00B96929"/>
    <w:rsid w:val="00BA11A8"/>
    <w:rsid w:val="00BA1A3B"/>
    <w:rsid w:val="00BA39F7"/>
    <w:rsid w:val="00BB0227"/>
    <w:rsid w:val="00BB1E08"/>
    <w:rsid w:val="00BB2F3D"/>
    <w:rsid w:val="00BC0F00"/>
    <w:rsid w:val="00BC38B3"/>
    <w:rsid w:val="00BD0BCA"/>
    <w:rsid w:val="00BD1862"/>
    <w:rsid w:val="00BD78BE"/>
    <w:rsid w:val="00BE0DB1"/>
    <w:rsid w:val="00BE1B70"/>
    <w:rsid w:val="00BE2F4A"/>
    <w:rsid w:val="00BE2FE6"/>
    <w:rsid w:val="00BE34A6"/>
    <w:rsid w:val="00BE4016"/>
    <w:rsid w:val="00BE44FF"/>
    <w:rsid w:val="00BE5986"/>
    <w:rsid w:val="00BE7049"/>
    <w:rsid w:val="00BE765D"/>
    <w:rsid w:val="00BF1A57"/>
    <w:rsid w:val="00BF6013"/>
    <w:rsid w:val="00C0007E"/>
    <w:rsid w:val="00C01128"/>
    <w:rsid w:val="00C07620"/>
    <w:rsid w:val="00C1120B"/>
    <w:rsid w:val="00C125C0"/>
    <w:rsid w:val="00C13434"/>
    <w:rsid w:val="00C13C6D"/>
    <w:rsid w:val="00C14BF9"/>
    <w:rsid w:val="00C14DDE"/>
    <w:rsid w:val="00C23890"/>
    <w:rsid w:val="00C26182"/>
    <w:rsid w:val="00C26EFC"/>
    <w:rsid w:val="00C30194"/>
    <w:rsid w:val="00C30CBB"/>
    <w:rsid w:val="00C32047"/>
    <w:rsid w:val="00C32EA9"/>
    <w:rsid w:val="00C3364D"/>
    <w:rsid w:val="00C35964"/>
    <w:rsid w:val="00C43286"/>
    <w:rsid w:val="00C50FE2"/>
    <w:rsid w:val="00C5364B"/>
    <w:rsid w:val="00C53A54"/>
    <w:rsid w:val="00C54976"/>
    <w:rsid w:val="00C619F7"/>
    <w:rsid w:val="00C649D5"/>
    <w:rsid w:val="00C66E38"/>
    <w:rsid w:val="00C71D15"/>
    <w:rsid w:val="00C726A8"/>
    <w:rsid w:val="00C74A3B"/>
    <w:rsid w:val="00C7630A"/>
    <w:rsid w:val="00C818C9"/>
    <w:rsid w:val="00C825CC"/>
    <w:rsid w:val="00C8311D"/>
    <w:rsid w:val="00C8359A"/>
    <w:rsid w:val="00C84FA8"/>
    <w:rsid w:val="00C949D8"/>
    <w:rsid w:val="00C9521B"/>
    <w:rsid w:val="00C95F9D"/>
    <w:rsid w:val="00CA09DF"/>
    <w:rsid w:val="00CA214C"/>
    <w:rsid w:val="00CA30EB"/>
    <w:rsid w:val="00CA58BC"/>
    <w:rsid w:val="00CB058F"/>
    <w:rsid w:val="00CB53FB"/>
    <w:rsid w:val="00CB549F"/>
    <w:rsid w:val="00CB7D28"/>
    <w:rsid w:val="00CB7E89"/>
    <w:rsid w:val="00CB7FE9"/>
    <w:rsid w:val="00CC3208"/>
    <w:rsid w:val="00CC61CC"/>
    <w:rsid w:val="00CC6815"/>
    <w:rsid w:val="00CD7B9B"/>
    <w:rsid w:val="00CE1D13"/>
    <w:rsid w:val="00CE35DB"/>
    <w:rsid w:val="00CF2481"/>
    <w:rsid w:val="00D00625"/>
    <w:rsid w:val="00D01B7E"/>
    <w:rsid w:val="00D0242F"/>
    <w:rsid w:val="00D062E1"/>
    <w:rsid w:val="00D135D1"/>
    <w:rsid w:val="00D1492B"/>
    <w:rsid w:val="00D2054D"/>
    <w:rsid w:val="00D2160B"/>
    <w:rsid w:val="00D22EDA"/>
    <w:rsid w:val="00D26516"/>
    <w:rsid w:val="00D2701D"/>
    <w:rsid w:val="00D27F8C"/>
    <w:rsid w:val="00D3100A"/>
    <w:rsid w:val="00D31AE0"/>
    <w:rsid w:val="00D40FF9"/>
    <w:rsid w:val="00D41B6C"/>
    <w:rsid w:val="00D41C05"/>
    <w:rsid w:val="00D43BC8"/>
    <w:rsid w:val="00D451FD"/>
    <w:rsid w:val="00D4695F"/>
    <w:rsid w:val="00D47471"/>
    <w:rsid w:val="00D47D1B"/>
    <w:rsid w:val="00D60C79"/>
    <w:rsid w:val="00D647FA"/>
    <w:rsid w:val="00D64AFC"/>
    <w:rsid w:val="00D65A1A"/>
    <w:rsid w:val="00D669B1"/>
    <w:rsid w:val="00D706C2"/>
    <w:rsid w:val="00D75D5B"/>
    <w:rsid w:val="00D7727B"/>
    <w:rsid w:val="00D80AA9"/>
    <w:rsid w:val="00D81D3F"/>
    <w:rsid w:val="00D822FA"/>
    <w:rsid w:val="00D8267A"/>
    <w:rsid w:val="00D865DC"/>
    <w:rsid w:val="00D87162"/>
    <w:rsid w:val="00D911C4"/>
    <w:rsid w:val="00D922C7"/>
    <w:rsid w:val="00D97AE1"/>
    <w:rsid w:val="00DA20B0"/>
    <w:rsid w:val="00DA2FEF"/>
    <w:rsid w:val="00DA4100"/>
    <w:rsid w:val="00DB2C50"/>
    <w:rsid w:val="00DB3BC5"/>
    <w:rsid w:val="00DB69C9"/>
    <w:rsid w:val="00DB7C57"/>
    <w:rsid w:val="00DC1ADE"/>
    <w:rsid w:val="00DC42B6"/>
    <w:rsid w:val="00DC4D2C"/>
    <w:rsid w:val="00DC4EFF"/>
    <w:rsid w:val="00DC5BEF"/>
    <w:rsid w:val="00DC6C62"/>
    <w:rsid w:val="00DD25EF"/>
    <w:rsid w:val="00DD799C"/>
    <w:rsid w:val="00DD79AF"/>
    <w:rsid w:val="00DD7A01"/>
    <w:rsid w:val="00DE0671"/>
    <w:rsid w:val="00DE0B9D"/>
    <w:rsid w:val="00DE1B51"/>
    <w:rsid w:val="00DE1FE0"/>
    <w:rsid w:val="00DE5024"/>
    <w:rsid w:val="00DE5FA4"/>
    <w:rsid w:val="00DE780D"/>
    <w:rsid w:val="00DF3159"/>
    <w:rsid w:val="00DF3A2F"/>
    <w:rsid w:val="00DF5112"/>
    <w:rsid w:val="00DF7370"/>
    <w:rsid w:val="00E0076F"/>
    <w:rsid w:val="00E00A39"/>
    <w:rsid w:val="00E065C1"/>
    <w:rsid w:val="00E06F5F"/>
    <w:rsid w:val="00E102A4"/>
    <w:rsid w:val="00E108DA"/>
    <w:rsid w:val="00E113AA"/>
    <w:rsid w:val="00E11F9C"/>
    <w:rsid w:val="00E135BF"/>
    <w:rsid w:val="00E14C55"/>
    <w:rsid w:val="00E167C6"/>
    <w:rsid w:val="00E208C9"/>
    <w:rsid w:val="00E20D2C"/>
    <w:rsid w:val="00E275AD"/>
    <w:rsid w:val="00E32436"/>
    <w:rsid w:val="00E32E80"/>
    <w:rsid w:val="00E33248"/>
    <w:rsid w:val="00E42F06"/>
    <w:rsid w:val="00E43D35"/>
    <w:rsid w:val="00E45328"/>
    <w:rsid w:val="00E4650C"/>
    <w:rsid w:val="00E50901"/>
    <w:rsid w:val="00E50B35"/>
    <w:rsid w:val="00E53B57"/>
    <w:rsid w:val="00E55260"/>
    <w:rsid w:val="00E55705"/>
    <w:rsid w:val="00E5790E"/>
    <w:rsid w:val="00E60756"/>
    <w:rsid w:val="00E652C7"/>
    <w:rsid w:val="00E65D3E"/>
    <w:rsid w:val="00E67C5C"/>
    <w:rsid w:val="00E708F4"/>
    <w:rsid w:val="00E70BF5"/>
    <w:rsid w:val="00E75975"/>
    <w:rsid w:val="00E7693C"/>
    <w:rsid w:val="00E76C6D"/>
    <w:rsid w:val="00E77D92"/>
    <w:rsid w:val="00E858DD"/>
    <w:rsid w:val="00E86CC9"/>
    <w:rsid w:val="00E906FB"/>
    <w:rsid w:val="00E92E13"/>
    <w:rsid w:val="00E9315A"/>
    <w:rsid w:val="00E9568B"/>
    <w:rsid w:val="00E964CA"/>
    <w:rsid w:val="00EA40C9"/>
    <w:rsid w:val="00EA461C"/>
    <w:rsid w:val="00EA5CDE"/>
    <w:rsid w:val="00EA6E5D"/>
    <w:rsid w:val="00EB277E"/>
    <w:rsid w:val="00EB3598"/>
    <w:rsid w:val="00EB35DE"/>
    <w:rsid w:val="00EB6012"/>
    <w:rsid w:val="00EC5D4E"/>
    <w:rsid w:val="00EC6A69"/>
    <w:rsid w:val="00ED28FA"/>
    <w:rsid w:val="00ED5E9A"/>
    <w:rsid w:val="00EE2DE7"/>
    <w:rsid w:val="00EE48DF"/>
    <w:rsid w:val="00EE7324"/>
    <w:rsid w:val="00EE7CB9"/>
    <w:rsid w:val="00EF1330"/>
    <w:rsid w:val="00EF36A9"/>
    <w:rsid w:val="00EF4AFE"/>
    <w:rsid w:val="00EF6368"/>
    <w:rsid w:val="00F06B68"/>
    <w:rsid w:val="00F165C2"/>
    <w:rsid w:val="00F168DB"/>
    <w:rsid w:val="00F16BB4"/>
    <w:rsid w:val="00F207AA"/>
    <w:rsid w:val="00F20A9A"/>
    <w:rsid w:val="00F224FA"/>
    <w:rsid w:val="00F24296"/>
    <w:rsid w:val="00F24F45"/>
    <w:rsid w:val="00F26D72"/>
    <w:rsid w:val="00F35C28"/>
    <w:rsid w:val="00F40FF7"/>
    <w:rsid w:val="00F41A6C"/>
    <w:rsid w:val="00F429C5"/>
    <w:rsid w:val="00F431F7"/>
    <w:rsid w:val="00F44ED1"/>
    <w:rsid w:val="00F45440"/>
    <w:rsid w:val="00F45F45"/>
    <w:rsid w:val="00F47260"/>
    <w:rsid w:val="00F515DC"/>
    <w:rsid w:val="00F51F2B"/>
    <w:rsid w:val="00F600FC"/>
    <w:rsid w:val="00F6153C"/>
    <w:rsid w:val="00F62491"/>
    <w:rsid w:val="00F676BD"/>
    <w:rsid w:val="00F7148F"/>
    <w:rsid w:val="00F75F2D"/>
    <w:rsid w:val="00F82D63"/>
    <w:rsid w:val="00F85A63"/>
    <w:rsid w:val="00F90B4E"/>
    <w:rsid w:val="00F90B74"/>
    <w:rsid w:val="00F9532B"/>
    <w:rsid w:val="00FA3655"/>
    <w:rsid w:val="00FA75D3"/>
    <w:rsid w:val="00FB10C5"/>
    <w:rsid w:val="00FB15AC"/>
    <w:rsid w:val="00FB2201"/>
    <w:rsid w:val="00FB3095"/>
    <w:rsid w:val="00FB3183"/>
    <w:rsid w:val="00FB5D5C"/>
    <w:rsid w:val="00FB6B58"/>
    <w:rsid w:val="00FB7819"/>
    <w:rsid w:val="00FD2A14"/>
    <w:rsid w:val="00FD37B5"/>
    <w:rsid w:val="00FD5149"/>
    <w:rsid w:val="00FD5D8C"/>
    <w:rsid w:val="00FE0813"/>
    <w:rsid w:val="00FE1C42"/>
    <w:rsid w:val="00FE50ED"/>
    <w:rsid w:val="00FF135F"/>
    <w:rsid w:val="00FF1B1D"/>
    <w:rsid w:val="00FF3904"/>
    <w:rsid w:val="00FF3AC5"/>
    <w:rsid w:val="00FF524C"/>
    <w:rsid w:val="00FF527D"/>
    <w:rsid w:val="00FF6837"/>
    <w:rsid w:val="00FF79F0"/>
    <w:rsid w:val="01A7D8BC"/>
    <w:rsid w:val="01F871C7"/>
    <w:rsid w:val="026B0283"/>
    <w:rsid w:val="03B9F0EE"/>
    <w:rsid w:val="062CB861"/>
    <w:rsid w:val="06A6920C"/>
    <w:rsid w:val="07283FD3"/>
    <w:rsid w:val="0826752B"/>
    <w:rsid w:val="08EB8B61"/>
    <w:rsid w:val="095E48C5"/>
    <w:rsid w:val="0A8D9640"/>
    <w:rsid w:val="0C1C93E6"/>
    <w:rsid w:val="0CEDB56C"/>
    <w:rsid w:val="0D122BCE"/>
    <w:rsid w:val="0E56E44C"/>
    <w:rsid w:val="0EF84BB6"/>
    <w:rsid w:val="111C2712"/>
    <w:rsid w:val="114B96A2"/>
    <w:rsid w:val="11B33307"/>
    <w:rsid w:val="1216691F"/>
    <w:rsid w:val="12A8E0F7"/>
    <w:rsid w:val="12F923DB"/>
    <w:rsid w:val="15D05A1A"/>
    <w:rsid w:val="15E748ED"/>
    <w:rsid w:val="16245CA1"/>
    <w:rsid w:val="16EB9F4E"/>
    <w:rsid w:val="1769961A"/>
    <w:rsid w:val="17F288B7"/>
    <w:rsid w:val="180BCCA4"/>
    <w:rsid w:val="19D7D0DD"/>
    <w:rsid w:val="1AB37AAA"/>
    <w:rsid w:val="1BF06A0D"/>
    <w:rsid w:val="1C9A860F"/>
    <w:rsid w:val="1CE2E84C"/>
    <w:rsid w:val="1CFA8F7B"/>
    <w:rsid w:val="1D42606B"/>
    <w:rsid w:val="1DC90202"/>
    <w:rsid w:val="1E262C91"/>
    <w:rsid w:val="1F156854"/>
    <w:rsid w:val="1FB17D33"/>
    <w:rsid w:val="219D0377"/>
    <w:rsid w:val="2508E519"/>
    <w:rsid w:val="25796886"/>
    <w:rsid w:val="265D6A81"/>
    <w:rsid w:val="270456BE"/>
    <w:rsid w:val="27495379"/>
    <w:rsid w:val="28D5DC89"/>
    <w:rsid w:val="2964CCAD"/>
    <w:rsid w:val="2B8CB2AF"/>
    <w:rsid w:val="2CA636F7"/>
    <w:rsid w:val="2CC6C397"/>
    <w:rsid w:val="3067FC03"/>
    <w:rsid w:val="30CC0543"/>
    <w:rsid w:val="31769493"/>
    <w:rsid w:val="31D654A0"/>
    <w:rsid w:val="32033022"/>
    <w:rsid w:val="32D0FC7A"/>
    <w:rsid w:val="339E7177"/>
    <w:rsid w:val="341E45AE"/>
    <w:rsid w:val="34967DC7"/>
    <w:rsid w:val="35164A93"/>
    <w:rsid w:val="3742B7FE"/>
    <w:rsid w:val="3770D3AF"/>
    <w:rsid w:val="38B58FB9"/>
    <w:rsid w:val="38C38B08"/>
    <w:rsid w:val="38FDE6EC"/>
    <w:rsid w:val="3905F2CF"/>
    <w:rsid w:val="3B36CB6E"/>
    <w:rsid w:val="3BAFC9B5"/>
    <w:rsid w:val="3D2A5C39"/>
    <w:rsid w:val="3E1A5A9E"/>
    <w:rsid w:val="400C001B"/>
    <w:rsid w:val="403C724E"/>
    <w:rsid w:val="40B99C87"/>
    <w:rsid w:val="40C60CEE"/>
    <w:rsid w:val="4324C686"/>
    <w:rsid w:val="4357947F"/>
    <w:rsid w:val="435BD969"/>
    <w:rsid w:val="43DDF76D"/>
    <w:rsid w:val="4417EFC7"/>
    <w:rsid w:val="44D72AD9"/>
    <w:rsid w:val="45006F41"/>
    <w:rsid w:val="45D8BCBF"/>
    <w:rsid w:val="47484E54"/>
    <w:rsid w:val="47D8CBA3"/>
    <w:rsid w:val="4902F88B"/>
    <w:rsid w:val="4BB71FF9"/>
    <w:rsid w:val="4C3D2D31"/>
    <w:rsid w:val="4C5879EC"/>
    <w:rsid w:val="4D267A13"/>
    <w:rsid w:val="4D3A0248"/>
    <w:rsid w:val="4DDB1F82"/>
    <w:rsid w:val="4DDC9E2B"/>
    <w:rsid w:val="4E26CEC9"/>
    <w:rsid w:val="4E38B3E3"/>
    <w:rsid w:val="4E476AB6"/>
    <w:rsid w:val="4EA5566D"/>
    <w:rsid w:val="4F4B0C63"/>
    <w:rsid w:val="4FE3707F"/>
    <w:rsid w:val="503FEDD2"/>
    <w:rsid w:val="51299CE5"/>
    <w:rsid w:val="5275CA93"/>
    <w:rsid w:val="52EDCC22"/>
    <w:rsid w:val="535DE2CC"/>
    <w:rsid w:val="53BD4917"/>
    <w:rsid w:val="53E7D754"/>
    <w:rsid w:val="54122D41"/>
    <w:rsid w:val="56568141"/>
    <w:rsid w:val="56E9EB53"/>
    <w:rsid w:val="58425355"/>
    <w:rsid w:val="58F12460"/>
    <w:rsid w:val="5976DCD0"/>
    <w:rsid w:val="5D38BCA3"/>
    <w:rsid w:val="5D5BDA0F"/>
    <w:rsid w:val="5E3F546D"/>
    <w:rsid w:val="5EC39F00"/>
    <w:rsid w:val="5ED64630"/>
    <w:rsid w:val="5FA554A1"/>
    <w:rsid w:val="5FC16396"/>
    <w:rsid w:val="5FC6751A"/>
    <w:rsid w:val="60966F97"/>
    <w:rsid w:val="60984E29"/>
    <w:rsid w:val="60DCD6DB"/>
    <w:rsid w:val="615762DD"/>
    <w:rsid w:val="61813931"/>
    <w:rsid w:val="61F8FEAD"/>
    <w:rsid w:val="623ED59B"/>
    <w:rsid w:val="623EE2D5"/>
    <w:rsid w:val="6240B92B"/>
    <w:rsid w:val="62A817CF"/>
    <w:rsid w:val="631D3B12"/>
    <w:rsid w:val="637BF6A5"/>
    <w:rsid w:val="63EF43DA"/>
    <w:rsid w:val="67F79E4F"/>
    <w:rsid w:val="6AE1E4E6"/>
    <w:rsid w:val="6BC51D78"/>
    <w:rsid w:val="6D86396F"/>
    <w:rsid w:val="6E20552B"/>
    <w:rsid w:val="6FBAE90B"/>
    <w:rsid w:val="70C9089B"/>
    <w:rsid w:val="713C4B0A"/>
    <w:rsid w:val="71E187F2"/>
    <w:rsid w:val="73F3D647"/>
    <w:rsid w:val="74E0A5D6"/>
    <w:rsid w:val="757FC1FF"/>
    <w:rsid w:val="7802807C"/>
    <w:rsid w:val="78202711"/>
    <w:rsid w:val="79B40B4A"/>
    <w:rsid w:val="7A996BDC"/>
    <w:rsid w:val="7AFD9BE1"/>
    <w:rsid w:val="7B815FA9"/>
    <w:rsid w:val="7BCEC940"/>
    <w:rsid w:val="7E01A824"/>
    <w:rsid w:val="7E5B0CCF"/>
    <w:rsid w:val="7E79ECF9"/>
    <w:rsid w:val="7EE1AE69"/>
    <w:rsid w:val="7F0F7403"/>
    <w:rsid w:val="7F420AA8"/>
    <w:rsid w:val="7FB84A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E3B6"/>
  <w15:docId w15:val="{37EC1E99-5675-4CDE-AD20-BB34C89F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4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A88"/>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D60B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D60B8"/>
    <w:rPr>
      <w:rFonts w:ascii="Tahoma" w:hAnsi="Tahoma" w:cs="Tahoma"/>
      <w:sz w:val="16"/>
      <w:szCs w:val="16"/>
    </w:rPr>
  </w:style>
  <w:style w:type="character" w:styleId="Hyperlink">
    <w:name w:val="Hyperlink"/>
    <w:basedOn w:val="DefaultParagraphFont"/>
    <w:uiPriority w:val="99"/>
    <w:unhideWhenUsed/>
    <w:rsid w:val="00132F39"/>
    <w:rPr>
      <w:color w:val="0000FF" w:themeColor="hyperlink"/>
      <w:u w:val="single"/>
    </w:rPr>
  </w:style>
  <w:style w:type="paragraph" w:styleId="BodyText">
    <w:name w:val="Body Text"/>
    <w:basedOn w:val="Normal"/>
    <w:link w:val="BodyTextChar"/>
    <w:uiPriority w:val="99"/>
    <w:unhideWhenUsed/>
    <w:rsid w:val="00CA09DF"/>
    <w:rPr>
      <w:rFonts w:ascii="Arial" w:eastAsiaTheme="minorHAnsi" w:hAnsi="Arial" w:cs="Arial"/>
      <w:sz w:val="22"/>
      <w:szCs w:val="22"/>
    </w:rPr>
  </w:style>
  <w:style w:type="character" w:customStyle="1" w:styleId="BodyTextChar">
    <w:name w:val="Body Text Char"/>
    <w:basedOn w:val="DefaultParagraphFont"/>
    <w:link w:val="BodyText"/>
    <w:uiPriority w:val="99"/>
    <w:rsid w:val="00CA09DF"/>
    <w:rPr>
      <w:rFonts w:ascii="Arial" w:hAnsi="Arial" w:cs="Arial"/>
    </w:rPr>
  </w:style>
  <w:style w:type="paragraph" w:styleId="BodyTextIndent2">
    <w:name w:val="Body Text Indent 2"/>
    <w:basedOn w:val="Normal"/>
    <w:link w:val="BodyTextIndent2Char"/>
    <w:uiPriority w:val="99"/>
    <w:semiHidden/>
    <w:unhideWhenUsed/>
    <w:rsid w:val="00CA09DF"/>
    <w:pPr>
      <w:ind w:firstLine="720"/>
    </w:pPr>
    <w:rPr>
      <w:rFonts w:ascii="Arial" w:eastAsiaTheme="minorHAnsi" w:hAnsi="Arial" w:cs="Arial"/>
    </w:rPr>
  </w:style>
  <w:style w:type="character" w:customStyle="1" w:styleId="BodyTextIndent2Char">
    <w:name w:val="Body Text Indent 2 Char"/>
    <w:basedOn w:val="DefaultParagraphFont"/>
    <w:link w:val="BodyTextIndent2"/>
    <w:uiPriority w:val="99"/>
    <w:semiHidden/>
    <w:rsid w:val="00CA09DF"/>
    <w:rPr>
      <w:rFonts w:ascii="Arial" w:hAnsi="Arial" w:cs="Arial"/>
      <w:sz w:val="24"/>
      <w:szCs w:val="24"/>
    </w:rPr>
  </w:style>
  <w:style w:type="paragraph" w:styleId="NoSpacing">
    <w:name w:val="No Spacing"/>
    <w:basedOn w:val="Normal"/>
    <w:uiPriority w:val="1"/>
    <w:qFormat/>
    <w:rsid w:val="00CA09DF"/>
    <w:rPr>
      <w:rFonts w:ascii="Calibri" w:eastAsiaTheme="minorHAnsi" w:hAnsi="Calibri"/>
      <w:sz w:val="22"/>
      <w:szCs w:val="22"/>
    </w:rPr>
  </w:style>
  <w:style w:type="character" w:customStyle="1" w:styleId="spelle">
    <w:name w:val="spelle"/>
    <w:basedOn w:val="DefaultParagraphFont"/>
    <w:rsid w:val="00CA09DF"/>
  </w:style>
  <w:style w:type="character" w:styleId="FollowedHyperlink">
    <w:name w:val="FollowedHyperlink"/>
    <w:basedOn w:val="DefaultParagraphFont"/>
    <w:uiPriority w:val="99"/>
    <w:semiHidden/>
    <w:unhideWhenUsed/>
    <w:rsid w:val="00027F42"/>
    <w:rPr>
      <w:color w:val="800080" w:themeColor="followedHyperlink"/>
      <w:u w:val="single"/>
    </w:rPr>
  </w:style>
  <w:style w:type="paragraph" w:styleId="Header">
    <w:name w:val="header"/>
    <w:basedOn w:val="Normal"/>
    <w:link w:val="HeaderChar"/>
    <w:uiPriority w:val="99"/>
    <w:unhideWhenUsed/>
    <w:rsid w:val="0053219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32193"/>
  </w:style>
  <w:style w:type="paragraph" w:styleId="Footer">
    <w:name w:val="footer"/>
    <w:basedOn w:val="Normal"/>
    <w:link w:val="FooterChar"/>
    <w:uiPriority w:val="99"/>
    <w:unhideWhenUsed/>
    <w:rsid w:val="0053219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32193"/>
  </w:style>
  <w:style w:type="character" w:styleId="CommentReference">
    <w:name w:val="annotation reference"/>
    <w:basedOn w:val="DefaultParagraphFont"/>
    <w:uiPriority w:val="99"/>
    <w:semiHidden/>
    <w:unhideWhenUsed/>
    <w:rsid w:val="006F0065"/>
    <w:rPr>
      <w:sz w:val="16"/>
      <w:szCs w:val="16"/>
    </w:rPr>
  </w:style>
  <w:style w:type="paragraph" w:styleId="CommentText">
    <w:name w:val="annotation text"/>
    <w:basedOn w:val="Normal"/>
    <w:link w:val="CommentTextChar"/>
    <w:uiPriority w:val="99"/>
    <w:semiHidden/>
    <w:unhideWhenUsed/>
    <w:rsid w:val="006F006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F0065"/>
    <w:rPr>
      <w:sz w:val="20"/>
      <w:szCs w:val="20"/>
    </w:rPr>
  </w:style>
  <w:style w:type="paragraph" w:styleId="CommentSubject">
    <w:name w:val="annotation subject"/>
    <w:basedOn w:val="CommentText"/>
    <w:next w:val="CommentText"/>
    <w:link w:val="CommentSubjectChar"/>
    <w:uiPriority w:val="99"/>
    <w:semiHidden/>
    <w:unhideWhenUsed/>
    <w:rsid w:val="006F0065"/>
    <w:rPr>
      <w:b/>
      <w:bCs/>
    </w:rPr>
  </w:style>
  <w:style w:type="character" w:customStyle="1" w:styleId="CommentSubjectChar">
    <w:name w:val="Comment Subject Char"/>
    <w:basedOn w:val="CommentTextChar"/>
    <w:link w:val="CommentSubject"/>
    <w:uiPriority w:val="99"/>
    <w:semiHidden/>
    <w:rsid w:val="006F0065"/>
    <w:rPr>
      <w:b/>
      <w:bCs/>
      <w:sz w:val="20"/>
      <w:szCs w:val="20"/>
    </w:rPr>
  </w:style>
  <w:style w:type="character" w:customStyle="1" w:styleId="UnresolvedMention1">
    <w:name w:val="Unresolved Mention1"/>
    <w:basedOn w:val="DefaultParagraphFont"/>
    <w:uiPriority w:val="99"/>
    <w:semiHidden/>
    <w:unhideWhenUsed/>
    <w:rsid w:val="006A2910"/>
    <w:rPr>
      <w:color w:val="605E5C"/>
      <w:shd w:val="clear" w:color="auto" w:fill="E1DFDD"/>
    </w:rPr>
  </w:style>
  <w:style w:type="character" w:styleId="UnresolvedMention">
    <w:name w:val="Unresolved Mention"/>
    <w:basedOn w:val="DefaultParagraphFont"/>
    <w:uiPriority w:val="99"/>
    <w:semiHidden/>
    <w:unhideWhenUsed/>
    <w:rsid w:val="00B245BE"/>
    <w:rPr>
      <w:color w:val="605E5C"/>
      <w:shd w:val="clear" w:color="auto" w:fill="E1DFDD"/>
    </w:rPr>
  </w:style>
  <w:style w:type="paragraph" w:styleId="NormalWeb">
    <w:name w:val="Normal (Web)"/>
    <w:basedOn w:val="Normal"/>
    <w:uiPriority w:val="99"/>
    <w:semiHidden/>
    <w:unhideWhenUsed/>
    <w:rsid w:val="00A7225F"/>
    <w:pPr>
      <w:spacing w:after="200" w:line="276" w:lineRule="auto"/>
    </w:pPr>
    <w:rPr>
      <w:rFonts w:eastAsiaTheme="minorHAnsi"/>
    </w:rPr>
  </w:style>
  <w:style w:type="paragraph" w:styleId="Revision">
    <w:name w:val="Revision"/>
    <w:hidden/>
    <w:uiPriority w:val="99"/>
    <w:semiHidden/>
    <w:rsid w:val="00E67C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48884">
      <w:bodyDiv w:val="1"/>
      <w:marLeft w:val="0"/>
      <w:marRight w:val="0"/>
      <w:marTop w:val="0"/>
      <w:marBottom w:val="0"/>
      <w:divBdr>
        <w:top w:val="none" w:sz="0" w:space="0" w:color="auto"/>
        <w:left w:val="none" w:sz="0" w:space="0" w:color="auto"/>
        <w:bottom w:val="none" w:sz="0" w:space="0" w:color="auto"/>
        <w:right w:val="none" w:sz="0" w:space="0" w:color="auto"/>
      </w:divBdr>
    </w:div>
    <w:div w:id="161088216">
      <w:bodyDiv w:val="1"/>
      <w:marLeft w:val="0"/>
      <w:marRight w:val="0"/>
      <w:marTop w:val="0"/>
      <w:marBottom w:val="0"/>
      <w:divBdr>
        <w:top w:val="none" w:sz="0" w:space="0" w:color="auto"/>
        <w:left w:val="none" w:sz="0" w:space="0" w:color="auto"/>
        <w:bottom w:val="none" w:sz="0" w:space="0" w:color="auto"/>
        <w:right w:val="none" w:sz="0" w:space="0" w:color="auto"/>
      </w:divBdr>
    </w:div>
    <w:div w:id="250432596">
      <w:bodyDiv w:val="1"/>
      <w:marLeft w:val="0"/>
      <w:marRight w:val="0"/>
      <w:marTop w:val="0"/>
      <w:marBottom w:val="0"/>
      <w:divBdr>
        <w:top w:val="none" w:sz="0" w:space="0" w:color="auto"/>
        <w:left w:val="none" w:sz="0" w:space="0" w:color="auto"/>
        <w:bottom w:val="none" w:sz="0" w:space="0" w:color="auto"/>
        <w:right w:val="none" w:sz="0" w:space="0" w:color="auto"/>
      </w:divBdr>
    </w:div>
    <w:div w:id="315888872">
      <w:bodyDiv w:val="1"/>
      <w:marLeft w:val="0"/>
      <w:marRight w:val="0"/>
      <w:marTop w:val="0"/>
      <w:marBottom w:val="0"/>
      <w:divBdr>
        <w:top w:val="none" w:sz="0" w:space="0" w:color="auto"/>
        <w:left w:val="none" w:sz="0" w:space="0" w:color="auto"/>
        <w:bottom w:val="none" w:sz="0" w:space="0" w:color="auto"/>
        <w:right w:val="none" w:sz="0" w:space="0" w:color="auto"/>
      </w:divBdr>
    </w:div>
    <w:div w:id="397482781">
      <w:bodyDiv w:val="1"/>
      <w:marLeft w:val="0"/>
      <w:marRight w:val="0"/>
      <w:marTop w:val="0"/>
      <w:marBottom w:val="0"/>
      <w:divBdr>
        <w:top w:val="none" w:sz="0" w:space="0" w:color="auto"/>
        <w:left w:val="none" w:sz="0" w:space="0" w:color="auto"/>
        <w:bottom w:val="none" w:sz="0" w:space="0" w:color="auto"/>
        <w:right w:val="none" w:sz="0" w:space="0" w:color="auto"/>
      </w:divBdr>
    </w:div>
    <w:div w:id="481845893">
      <w:bodyDiv w:val="1"/>
      <w:marLeft w:val="0"/>
      <w:marRight w:val="0"/>
      <w:marTop w:val="0"/>
      <w:marBottom w:val="0"/>
      <w:divBdr>
        <w:top w:val="none" w:sz="0" w:space="0" w:color="auto"/>
        <w:left w:val="none" w:sz="0" w:space="0" w:color="auto"/>
        <w:bottom w:val="none" w:sz="0" w:space="0" w:color="auto"/>
        <w:right w:val="none" w:sz="0" w:space="0" w:color="auto"/>
      </w:divBdr>
    </w:div>
    <w:div w:id="610085433">
      <w:bodyDiv w:val="1"/>
      <w:marLeft w:val="0"/>
      <w:marRight w:val="0"/>
      <w:marTop w:val="0"/>
      <w:marBottom w:val="0"/>
      <w:divBdr>
        <w:top w:val="none" w:sz="0" w:space="0" w:color="auto"/>
        <w:left w:val="none" w:sz="0" w:space="0" w:color="auto"/>
        <w:bottom w:val="none" w:sz="0" w:space="0" w:color="auto"/>
        <w:right w:val="none" w:sz="0" w:space="0" w:color="auto"/>
      </w:divBdr>
    </w:div>
    <w:div w:id="823355257">
      <w:bodyDiv w:val="1"/>
      <w:marLeft w:val="0"/>
      <w:marRight w:val="0"/>
      <w:marTop w:val="0"/>
      <w:marBottom w:val="0"/>
      <w:divBdr>
        <w:top w:val="none" w:sz="0" w:space="0" w:color="auto"/>
        <w:left w:val="none" w:sz="0" w:space="0" w:color="auto"/>
        <w:bottom w:val="none" w:sz="0" w:space="0" w:color="auto"/>
        <w:right w:val="none" w:sz="0" w:space="0" w:color="auto"/>
      </w:divBdr>
    </w:div>
    <w:div w:id="847594667">
      <w:bodyDiv w:val="1"/>
      <w:marLeft w:val="0"/>
      <w:marRight w:val="0"/>
      <w:marTop w:val="0"/>
      <w:marBottom w:val="0"/>
      <w:divBdr>
        <w:top w:val="none" w:sz="0" w:space="0" w:color="auto"/>
        <w:left w:val="none" w:sz="0" w:space="0" w:color="auto"/>
        <w:bottom w:val="none" w:sz="0" w:space="0" w:color="auto"/>
        <w:right w:val="none" w:sz="0" w:space="0" w:color="auto"/>
      </w:divBdr>
    </w:div>
    <w:div w:id="857086363">
      <w:bodyDiv w:val="1"/>
      <w:marLeft w:val="0"/>
      <w:marRight w:val="0"/>
      <w:marTop w:val="0"/>
      <w:marBottom w:val="0"/>
      <w:divBdr>
        <w:top w:val="none" w:sz="0" w:space="0" w:color="auto"/>
        <w:left w:val="none" w:sz="0" w:space="0" w:color="auto"/>
        <w:bottom w:val="none" w:sz="0" w:space="0" w:color="auto"/>
        <w:right w:val="none" w:sz="0" w:space="0" w:color="auto"/>
      </w:divBdr>
    </w:div>
    <w:div w:id="889344146">
      <w:bodyDiv w:val="1"/>
      <w:marLeft w:val="0"/>
      <w:marRight w:val="0"/>
      <w:marTop w:val="0"/>
      <w:marBottom w:val="0"/>
      <w:divBdr>
        <w:top w:val="none" w:sz="0" w:space="0" w:color="auto"/>
        <w:left w:val="none" w:sz="0" w:space="0" w:color="auto"/>
        <w:bottom w:val="none" w:sz="0" w:space="0" w:color="auto"/>
        <w:right w:val="none" w:sz="0" w:space="0" w:color="auto"/>
      </w:divBdr>
    </w:div>
    <w:div w:id="905457409">
      <w:bodyDiv w:val="1"/>
      <w:marLeft w:val="0"/>
      <w:marRight w:val="0"/>
      <w:marTop w:val="0"/>
      <w:marBottom w:val="0"/>
      <w:divBdr>
        <w:top w:val="none" w:sz="0" w:space="0" w:color="auto"/>
        <w:left w:val="none" w:sz="0" w:space="0" w:color="auto"/>
        <w:bottom w:val="none" w:sz="0" w:space="0" w:color="auto"/>
        <w:right w:val="none" w:sz="0" w:space="0" w:color="auto"/>
      </w:divBdr>
    </w:div>
    <w:div w:id="910895560">
      <w:bodyDiv w:val="1"/>
      <w:marLeft w:val="0"/>
      <w:marRight w:val="0"/>
      <w:marTop w:val="0"/>
      <w:marBottom w:val="0"/>
      <w:divBdr>
        <w:top w:val="none" w:sz="0" w:space="0" w:color="auto"/>
        <w:left w:val="none" w:sz="0" w:space="0" w:color="auto"/>
        <w:bottom w:val="none" w:sz="0" w:space="0" w:color="auto"/>
        <w:right w:val="none" w:sz="0" w:space="0" w:color="auto"/>
      </w:divBdr>
    </w:div>
    <w:div w:id="1039889466">
      <w:bodyDiv w:val="1"/>
      <w:marLeft w:val="0"/>
      <w:marRight w:val="0"/>
      <w:marTop w:val="0"/>
      <w:marBottom w:val="0"/>
      <w:divBdr>
        <w:top w:val="none" w:sz="0" w:space="0" w:color="auto"/>
        <w:left w:val="none" w:sz="0" w:space="0" w:color="auto"/>
        <w:bottom w:val="none" w:sz="0" w:space="0" w:color="auto"/>
        <w:right w:val="none" w:sz="0" w:space="0" w:color="auto"/>
      </w:divBdr>
    </w:div>
    <w:div w:id="1088382244">
      <w:bodyDiv w:val="1"/>
      <w:marLeft w:val="0"/>
      <w:marRight w:val="0"/>
      <w:marTop w:val="0"/>
      <w:marBottom w:val="0"/>
      <w:divBdr>
        <w:top w:val="none" w:sz="0" w:space="0" w:color="auto"/>
        <w:left w:val="none" w:sz="0" w:space="0" w:color="auto"/>
        <w:bottom w:val="none" w:sz="0" w:space="0" w:color="auto"/>
        <w:right w:val="none" w:sz="0" w:space="0" w:color="auto"/>
      </w:divBdr>
    </w:div>
    <w:div w:id="1092580565">
      <w:bodyDiv w:val="1"/>
      <w:marLeft w:val="0"/>
      <w:marRight w:val="0"/>
      <w:marTop w:val="0"/>
      <w:marBottom w:val="0"/>
      <w:divBdr>
        <w:top w:val="none" w:sz="0" w:space="0" w:color="auto"/>
        <w:left w:val="none" w:sz="0" w:space="0" w:color="auto"/>
        <w:bottom w:val="none" w:sz="0" w:space="0" w:color="auto"/>
        <w:right w:val="none" w:sz="0" w:space="0" w:color="auto"/>
      </w:divBdr>
    </w:div>
    <w:div w:id="1150903631">
      <w:bodyDiv w:val="1"/>
      <w:marLeft w:val="0"/>
      <w:marRight w:val="0"/>
      <w:marTop w:val="0"/>
      <w:marBottom w:val="0"/>
      <w:divBdr>
        <w:top w:val="none" w:sz="0" w:space="0" w:color="auto"/>
        <w:left w:val="none" w:sz="0" w:space="0" w:color="auto"/>
        <w:bottom w:val="none" w:sz="0" w:space="0" w:color="auto"/>
        <w:right w:val="none" w:sz="0" w:space="0" w:color="auto"/>
      </w:divBdr>
    </w:div>
    <w:div w:id="1296564565">
      <w:bodyDiv w:val="1"/>
      <w:marLeft w:val="0"/>
      <w:marRight w:val="0"/>
      <w:marTop w:val="0"/>
      <w:marBottom w:val="0"/>
      <w:divBdr>
        <w:top w:val="none" w:sz="0" w:space="0" w:color="auto"/>
        <w:left w:val="none" w:sz="0" w:space="0" w:color="auto"/>
        <w:bottom w:val="none" w:sz="0" w:space="0" w:color="auto"/>
        <w:right w:val="none" w:sz="0" w:space="0" w:color="auto"/>
      </w:divBdr>
    </w:div>
    <w:div w:id="1445034773">
      <w:bodyDiv w:val="1"/>
      <w:marLeft w:val="0"/>
      <w:marRight w:val="0"/>
      <w:marTop w:val="0"/>
      <w:marBottom w:val="0"/>
      <w:divBdr>
        <w:top w:val="none" w:sz="0" w:space="0" w:color="auto"/>
        <w:left w:val="none" w:sz="0" w:space="0" w:color="auto"/>
        <w:bottom w:val="none" w:sz="0" w:space="0" w:color="auto"/>
        <w:right w:val="none" w:sz="0" w:space="0" w:color="auto"/>
      </w:divBdr>
    </w:div>
    <w:div w:id="1448352305">
      <w:bodyDiv w:val="1"/>
      <w:marLeft w:val="0"/>
      <w:marRight w:val="0"/>
      <w:marTop w:val="0"/>
      <w:marBottom w:val="0"/>
      <w:divBdr>
        <w:top w:val="none" w:sz="0" w:space="0" w:color="auto"/>
        <w:left w:val="none" w:sz="0" w:space="0" w:color="auto"/>
        <w:bottom w:val="none" w:sz="0" w:space="0" w:color="auto"/>
        <w:right w:val="none" w:sz="0" w:space="0" w:color="auto"/>
      </w:divBdr>
    </w:div>
    <w:div w:id="1515533073">
      <w:bodyDiv w:val="1"/>
      <w:marLeft w:val="0"/>
      <w:marRight w:val="0"/>
      <w:marTop w:val="0"/>
      <w:marBottom w:val="0"/>
      <w:divBdr>
        <w:top w:val="none" w:sz="0" w:space="0" w:color="auto"/>
        <w:left w:val="none" w:sz="0" w:space="0" w:color="auto"/>
        <w:bottom w:val="none" w:sz="0" w:space="0" w:color="auto"/>
        <w:right w:val="none" w:sz="0" w:space="0" w:color="auto"/>
      </w:divBdr>
    </w:div>
    <w:div w:id="1592743055">
      <w:bodyDiv w:val="1"/>
      <w:marLeft w:val="0"/>
      <w:marRight w:val="0"/>
      <w:marTop w:val="0"/>
      <w:marBottom w:val="0"/>
      <w:divBdr>
        <w:top w:val="none" w:sz="0" w:space="0" w:color="auto"/>
        <w:left w:val="none" w:sz="0" w:space="0" w:color="auto"/>
        <w:bottom w:val="none" w:sz="0" w:space="0" w:color="auto"/>
        <w:right w:val="none" w:sz="0" w:space="0" w:color="auto"/>
      </w:divBdr>
    </w:div>
    <w:div w:id="1659650046">
      <w:bodyDiv w:val="1"/>
      <w:marLeft w:val="0"/>
      <w:marRight w:val="0"/>
      <w:marTop w:val="0"/>
      <w:marBottom w:val="0"/>
      <w:divBdr>
        <w:top w:val="none" w:sz="0" w:space="0" w:color="auto"/>
        <w:left w:val="none" w:sz="0" w:space="0" w:color="auto"/>
        <w:bottom w:val="none" w:sz="0" w:space="0" w:color="auto"/>
        <w:right w:val="none" w:sz="0" w:space="0" w:color="auto"/>
      </w:divBdr>
    </w:div>
    <w:div w:id="1666401868">
      <w:bodyDiv w:val="1"/>
      <w:marLeft w:val="0"/>
      <w:marRight w:val="0"/>
      <w:marTop w:val="0"/>
      <w:marBottom w:val="0"/>
      <w:divBdr>
        <w:top w:val="none" w:sz="0" w:space="0" w:color="auto"/>
        <w:left w:val="none" w:sz="0" w:space="0" w:color="auto"/>
        <w:bottom w:val="none" w:sz="0" w:space="0" w:color="auto"/>
        <w:right w:val="none" w:sz="0" w:space="0" w:color="auto"/>
      </w:divBdr>
    </w:div>
    <w:div w:id="1728258751">
      <w:bodyDiv w:val="1"/>
      <w:marLeft w:val="0"/>
      <w:marRight w:val="0"/>
      <w:marTop w:val="0"/>
      <w:marBottom w:val="0"/>
      <w:divBdr>
        <w:top w:val="none" w:sz="0" w:space="0" w:color="auto"/>
        <w:left w:val="none" w:sz="0" w:space="0" w:color="auto"/>
        <w:bottom w:val="none" w:sz="0" w:space="0" w:color="auto"/>
        <w:right w:val="none" w:sz="0" w:space="0" w:color="auto"/>
      </w:divBdr>
    </w:div>
    <w:div w:id="1820266327">
      <w:bodyDiv w:val="1"/>
      <w:marLeft w:val="0"/>
      <w:marRight w:val="0"/>
      <w:marTop w:val="0"/>
      <w:marBottom w:val="0"/>
      <w:divBdr>
        <w:top w:val="none" w:sz="0" w:space="0" w:color="auto"/>
        <w:left w:val="none" w:sz="0" w:space="0" w:color="auto"/>
        <w:bottom w:val="none" w:sz="0" w:space="0" w:color="auto"/>
        <w:right w:val="none" w:sz="0" w:space="0" w:color="auto"/>
      </w:divBdr>
    </w:div>
    <w:div w:id="1845125254">
      <w:bodyDiv w:val="1"/>
      <w:marLeft w:val="0"/>
      <w:marRight w:val="0"/>
      <w:marTop w:val="0"/>
      <w:marBottom w:val="0"/>
      <w:divBdr>
        <w:top w:val="none" w:sz="0" w:space="0" w:color="auto"/>
        <w:left w:val="none" w:sz="0" w:space="0" w:color="auto"/>
        <w:bottom w:val="none" w:sz="0" w:space="0" w:color="auto"/>
        <w:right w:val="none" w:sz="0" w:space="0" w:color="auto"/>
      </w:divBdr>
    </w:div>
    <w:div w:id="1880967166">
      <w:bodyDiv w:val="1"/>
      <w:marLeft w:val="0"/>
      <w:marRight w:val="0"/>
      <w:marTop w:val="0"/>
      <w:marBottom w:val="0"/>
      <w:divBdr>
        <w:top w:val="none" w:sz="0" w:space="0" w:color="auto"/>
        <w:left w:val="none" w:sz="0" w:space="0" w:color="auto"/>
        <w:bottom w:val="none" w:sz="0" w:space="0" w:color="auto"/>
        <w:right w:val="none" w:sz="0" w:space="0" w:color="auto"/>
      </w:divBdr>
    </w:div>
    <w:div w:id="1916695646">
      <w:bodyDiv w:val="1"/>
      <w:marLeft w:val="0"/>
      <w:marRight w:val="0"/>
      <w:marTop w:val="0"/>
      <w:marBottom w:val="0"/>
      <w:divBdr>
        <w:top w:val="none" w:sz="0" w:space="0" w:color="auto"/>
        <w:left w:val="none" w:sz="0" w:space="0" w:color="auto"/>
        <w:bottom w:val="none" w:sz="0" w:space="0" w:color="auto"/>
        <w:right w:val="none" w:sz="0" w:space="0" w:color="auto"/>
      </w:divBdr>
    </w:div>
    <w:div w:id="213701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CF80A8B4B6A64FBE8F5D0ACD9C6A55" ma:contentTypeVersion="14" ma:contentTypeDescription="Create a new document." ma:contentTypeScope="" ma:versionID="c7e3bef1afa5c46834c1e7be50d2daeb">
  <xsd:schema xmlns:xsd="http://www.w3.org/2001/XMLSchema" xmlns:xs="http://www.w3.org/2001/XMLSchema" xmlns:p="http://schemas.microsoft.com/office/2006/metadata/properties" xmlns:ns2="83dfbdd1-8edd-4ad7-b5a3-cd2328c71266" xmlns:ns3="51133b1f-8bb6-4444-bc50-a90ebbcb1383" targetNamespace="http://schemas.microsoft.com/office/2006/metadata/properties" ma:root="true" ma:fieldsID="a1dd270738a4137a7bc2ac6cd6fd0d63" ns2:_="" ns3:_="">
    <xsd:import namespace="83dfbdd1-8edd-4ad7-b5a3-cd2328c71266"/>
    <xsd:import namespace="51133b1f-8bb6-4444-bc50-a90ebbcb13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fbdd1-8edd-4ad7-b5a3-cd2328c71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1d8d2d-1dc6-40ed-a4d8-2d8724e9809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133b1f-8bb6-4444-bc50-a90ebbcb13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c6bf620-6ffb-4377-b773-1e42dfde0cf5}" ma:internalName="TaxCatchAll" ma:showField="CatchAllData" ma:web="51133b1f-8bb6-4444-bc50-a90ebbcb1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dfbdd1-8edd-4ad7-b5a3-cd2328c71266">
      <Terms xmlns="http://schemas.microsoft.com/office/infopath/2007/PartnerControls"/>
    </lcf76f155ced4ddcb4097134ff3c332f>
    <TaxCatchAll xmlns="51133b1f-8bb6-4444-bc50-a90ebbcb1383" xsi:nil="true"/>
  </documentManagement>
</p:properties>
</file>

<file path=customXml/itemProps1.xml><?xml version="1.0" encoding="utf-8"?>
<ds:datastoreItem xmlns:ds="http://schemas.openxmlformats.org/officeDocument/2006/customXml" ds:itemID="{60C03C6B-41ED-4FC7-8709-5FE01663C17B}">
  <ds:schemaRefs>
    <ds:schemaRef ds:uri="http://schemas.openxmlformats.org/officeDocument/2006/bibliography"/>
  </ds:schemaRefs>
</ds:datastoreItem>
</file>

<file path=customXml/itemProps2.xml><?xml version="1.0" encoding="utf-8"?>
<ds:datastoreItem xmlns:ds="http://schemas.openxmlformats.org/officeDocument/2006/customXml" ds:itemID="{B65435A0-8A36-42D0-B29C-64554644C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fbdd1-8edd-4ad7-b5a3-cd2328c71266"/>
    <ds:schemaRef ds:uri="51133b1f-8bb6-4444-bc50-a90ebbcb1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6CD1CE-D72F-415D-B931-441DE5E2F656}">
  <ds:schemaRefs>
    <ds:schemaRef ds:uri="http://schemas.microsoft.com/sharepoint/v3/contenttype/forms"/>
  </ds:schemaRefs>
</ds:datastoreItem>
</file>

<file path=customXml/itemProps4.xml><?xml version="1.0" encoding="utf-8"?>
<ds:datastoreItem xmlns:ds="http://schemas.openxmlformats.org/officeDocument/2006/customXml" ds:itemID="{2728CDD3-D569-4E92-912B-0AA59916B765}">
  <ds:schemaRefs>
    <ds:schemaRef ds:uri="http://schemas.microsoft.com/office/2006/metadata/properties"/>
    <ds:schemaRef ds:uri="http://schemas.microsoft.com/office/infopath/2007/PartnerControls"/>
    <ds:schemaRef ds:uri="83dfbdd1-8edd-4ad7-b5a3-cd2328c71266"/>
    <ds:schemaRef ds:uri="51133b1f-8bb6-4444-bc50-a90ebbcb138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1140</Words>
  <Characters>6500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Central Ohio Transit Authority</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Balser, Gary</dc:creator>
  <cp:keywords/>
  <cp:lastModifiedBy>Lynch, Cierra D.</cp:lastModifiedBy>
  <cp:revision>2</cp:revision>
  <cp:lastPrinted>2021-09-27T14:12:00Z</cp:lastPrinted>
  <dcterms:created xsi:type="dcterms:W3CDTF">2025-02-19T22:27:00Z</dcterms:created>
  <dcterms:modified xsi:type="dcterms:W3CDTF">2025-02-19T22:27:00Z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0x01010076CF80A8B4B6A64FBE8F5D0ACD9C6A55</vt:lpwstr>
  </property>
  <property fmtid="{D5CDD505-2E9C-101B-9397-08002B2CF9AE}" pid="3" name="MediaServiceImageTags">
    <vt:lpwstr/>
  </property>
</Properties>
</file>